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C6E53" w14:textId="0FC4B466" w:rsidR="00C014AF" w:rsidRPr="00595AEB" w:rsidRDefault="00C014AF" w:rsidP="00C014AF">
      <w:pPr>
        <w:spacing w:after="0" w:line="240" w:lineRule="auto"/>
        <w:jc w:val="center"/>
        <w:rPr>
          <w:rFonts w:ascii="Arial" w:eastAsia="Times New Roman" w:hAnsi="Arial" w:cs="Arial"/>
          <w:b/>
        </w:rPr>
      </w:pPr>
      <w:r w:rsidRPr="00A15863">
        <w:rPr>
          <w:rFonts w:ascii="Arial" w:eastAsia="Times New Roman" w:hAnsi="Arial" w:cs="Arial"/>
          <w:b/>
        </w:rPr>
        <w:t>FLAMBOROUGH PARISH COUNCIL</w:t>
      </w:r>
    </w:p>
    <w:p w14:paraId="78112F21" w14:textId="77777777" w:rsidR="00C014AF" w:rsidRPr="00595AEB" w:rsidRDefault="00C014AF" w:rsidP="00C014AF">
      <w:pPr>
        <w:spacing w:after="0" w:line="240" w:lineRule="auto"/>
        <w:jc w:val="center"/>
        <w:rPr>
          <w:rFonts w:ascii="Arial" w:eastAsia="Times New Roman" w:hAnsi="Arial" w:cs="Arial"/>
          <w:b/>
        </w:rPr>
      </w:pPr>
    </w:p>
    <w:p w14:paraId="464A020B" w14:textId="77777777" w:rsidR="00C014AF" w:rsidRPr="00595AEB" w:rsidRDefault="00C014AF" w:rsidP="00C014AF">
      <w:pPr>
        <w:spacing w:after="0" w:line="240" w:lineRule="auto"/>
        <w:jc w:val="center"/>
        <w:rPr>
          <w:rFonts w:ascii="Arial" w:eastAsia="Times New Roman" w:hAnsi="Arial" w:cs="Arial"/>
          <w:b/>
        </w:rPr>
      </w:pPr>
      <w:r w:rsidRPr="00595AEB">
        <w:rPr>
          <w:rFonts w:ascii="Arial" w:eastAsia="Times New Roman" w:hAnsi="Arial" w:cs="Arial"/>
          <w:b/>
        </w:rPr>
        <w:t xml:space="preserve">MINUTES OF A MEETING OF THE PARISH COUNCIL </w:t>
      </w:r>
    </w:p>
    <w:p w14:paraId="203D3FFB" w14:textId="0CD623F8" w:rsidR="00C014AF" w:rsidRPr="00595AEB" w:rsidRDefault="006B2D21" w:rsidP="00CC5897">
      <w:pPr>
        <w:spacing w:after="0" w:line="240" w:lineRule="auto"/>
        <w:jc w:val="center"/>
        <w:rPr>
          <w:rFonts w:ascii="Arial" w:eastAsia="Times New Roman" w:hAnsi="Arial" w:cs="Arial"/>
          <w:b/>
        </w:rPr>
      </w:pPr>
      <w:r w:rsidRPr="00595AEB">
        <w:rPr>
          <w:rFonts w:ascii="Arial" w:eastAsia="Times New Roman" w:hAnsi="Arial" w:cs="Arial"/>
          <w:b/>
        </w:rPr>
        <w:t>ON</w:t>
      </w:r>
      <w:r w:rsidR="005442EC">
        <w:rPr>
          <w:rFonts w:ascii="Arial" w:eastAsia="Times New Roman" w:hAnsi="Arial" w:cs="Arial"/>
          <w:b/>
        </w:rPr>
        <w:t xml:space="preserve"> </w:t>
      </w:r>
      <w:r w:rsidR="00D710D1">
        <w:rPr>
          <w:rFonts w:ascii="Arial" w:eastAsia="Times New Roman" w:hAnsi="Arial" w:cs="Arial"/>
          <w:b/>
        </w:rPr>
        <w:t xml:space="preserve">13 MAY </w:t>
      </w:r>
      <w:r w:rsidR="00AE3D85">
        <w:rPr>
          <w:rFonts w:ascii="Arial" w:eastAsia="Times New Roman" w:hAnsi="Arial" w:cs="Arial"/>
          <w:b/>
        </w:rPr>
        <w:t>202</w:t>
      </w:r>
      <w:r w:rsidR="0012458E">
        <w:rPr>
          <w:rFonts w:ascii="Arial" w:eastAsia="Times New Roman" w:hAnsi="Arial" w:cs="Arial"/>
          <w:b/>
        </w:rPr>
        <w:t>4</w:t>
      </w:r>
      <w:r w:rsidR="000B72B4" w:rsidRPr="00595AEB">
        <w:rPr>
          <w:rFonts w:ascii="Arial" w:eastAsia="Times New Roman" w:hAnsi="Arial" w:cs="Arial"/>
          <w:b/>
        </w:rPr>
        <w:t xml:space="preserve"> at</w:t>
      </w:r>
      <w:r w:rsidR="00C014AF" w:rsidRPr="00595AEB">
        <w:rPr>
          <w:rFonts w:ascii="Arial" w:eastAsia="Times New Roman" w:hAnsi="Arial" w:cs="Arial"/>
          <w:b/>
        </w:rPr>
        <w:t xml:space="preserve"> 7.30 PM</w:t>
      </w:r>
      <w:r w:rsidR="00CC5897" w:rsidRPr="00595AEB">
        <w:rPr>
          <w:rFonts w:ascii="Arial" w:eastAsia="Times New Roman" w:hAnsi="Arial" w:cs="Arial"/>
          <w:b/>
        </w:rPr>
        <w:t xml:space="preserve"> IN </w:t>
      </w:r>
      <w:r w:rsidR="00CC5897" w:rsidRPr="009C24B9">
        <w:rPr>
          <w:rFonts w:ascii="Arial" w:eastAsia="Times New Roman" w:hAnsi="Arial" w:cs="Arial"/>
          <w:b/>
        </w:rPr>
        <w:t xml:space="preserve">THE </w:t>
      </w:r>
      <w:r w:rsidR="000A3C5E">
        <w:rPr>
          <w:rFonts w:ascii="Arial" w:eastAsia="Times New Roman" w:hAnsi="Arial" w:cs="Arial"/>
          <w:b/>
        </w:rPr>
        <w:t>WI HALL</w:t>
      </w:r>
      <w:r w:rsidR="00CC5897" w:rsidRPr="00595AEB">
        <w:rPr>
          <w:rFonts w:ascii="Arial" w:eastAsia="Times New Roman" w:hAnsi="Arial" w:cs="Arial"/>
          <w:b/>
        </w:rPr>
        <w:t xml:space="preserve"> </w:t>
      </w:r>
    </w:p>
    <w:p w14:paraId="68CC4DCF" w14:textId="77777777" w:rsidR="00CC5897" w:rsidRDefault="00CC5897" w:rsidP="00CC5897">
      <w:pPr>
        <w:spacing w:after="0" w:line="240" w:lineRule="auto"/>
        <w:jc w:val="center"/>
        <w:rPr>
          <w:rFonts w:ascii="Arial" w:eastAsia="Times New Roman" w:hAnsi="Arial" w:cs="Arial"/>
          <w:b/>
        </w:rPr>
      </w:pPr>
    </w:p>
    <w:p w14:paraId="0BCAEC6F" w14:textId="77777777" w:rsidR="00AE3251" w:rsidRDefault="00AE3251" w:rsidP="00CC5897">
      <w:pPr>
        <w:spacing w:after="0" w:line="240" w:lineRule="auto"/>
        <w:jc w:val="center"/>
        <w:rPr>
          <w:rFonts w:ascii="Arial" w:eastAsia="Times New Roman" w:hAnsi="Arial" w:cs="Arial"/>
          <w:b/>
        </w:rPr>
      </w:pPr>
    </w:p>
    <w:p w14:paraId="676DF003" w14:textId="1D18982A" w:rsidR="00A604F6" w:rsidRPr="00A64062" w:rsidRDefault="00C014AF" w:rsidP="00C31F87">
      <w:pPr>
        <w:spacing w:after="0" w:line="240" w:lineRule="auto"/>
        <w:rPr>
          <w:rFonts w:ascii="Arial" w:hAnsi="Arial" w:cs="Arial"/>
        </w:rPr>
      </w:pPr>
      <w:r w:rsidRPr="00F849E2">
        <w:rPr>
          <w:rFonts w:ascii="Arial" w:eastAsia="Times New Roman" w:hAnsi="Arial" w:cs="Arial"/>
          <w:b/>
        </w:rPr>
        <w:t xml:space="preserve">Present: </w:t>
      </w:r>
      <w:r w:rsidR="005159DD" w:rsidRPr="00931906">
        <w:rPr>
          <w:rFonts w:ascii="Arial" w:eastAsia="Times New Roman" w:hAnsi="Arial" w:cs="Arial"/>
        </w:rPr>
        <w:t>Councillor</w:t>
      </w:r>
      <w:r w:rsidR="00FB5C90" w:rsidRPr="00931906">
        <w:rPr>
          <w:rFonts w:ascii="Arial" w:eastAsia="Times New Roman" w:hAnsi="Arial" w:cs="Arial"/>
        </w:rPr>
        <w:t>s</w:t>
      </w:r>
      <w:r w:rsidR="005159DD" w:rsidRPr="00931906">
        <w:rPr>
          <w:rFonts w:ascii="Arial" w:eastAsia="Times New Roman" w:hAnsi="Arial" w:cs="Arial"/>
        </w:rPr>
        <w:t xml:space="preserve"> </w:t>
      </w:r>
      <w:r w:rsidR="009A4AB3" w:rsidRPr="00931906">
        <w:rPr>
          <w:rFonts w:ascii="Arial" w:eastAsia="Times New Roman" w:hAnsi="Arial" w:cs="Arial"/>
        </w:rPr>
        <w:t>A Hanson (in the Chair)</w:t>
      </w:r>
      <w:r w:rsidR="002E2112" w:rsidRPr="00931906">
        <w:rPr>
          <w:rFonts w:ascii="Arial" w:eastAsia="Times New Roman" w:hAnsi="Arial" w:cs="Arial"/>
        </w:rPr>
        <w:t>, J Crossland</w:t>
      </w:r>
      <w:r w:rsidR="000837D3" w:rsidRPr="00931906">
        <w:rPr>
          <w:rFonts w:ascii="Arial" w:eastAsia="Times New Roman" w:hAnsi="Arial" w:cs="Arial"/>
        </w:rPr>
        <w:t xml:space="preserve">, </w:t>
      </w:r>
      <w:r w:rsidR="00E44E26" w:rsidRPr="00931906">
        <w:rPr>
          <w:rFonts w:ascii="Arial" w:hAnsi="Arial" w:cs="Arial"/>
        </w:rPr>
        <w:t>D Major</w:t>
      </w:r>
      <w:r w:rsidR="003C39EA" w:rsidRPr="00931906">
        <w:rPr>
          <w:rFonts w:ascii="Arial" w:hAnsi="Arial" w:cs="Arial"/>
        </w:rPr>
        <w:t>,</w:t>
      </w:r>
      <w:r w:rsidR="006619C1" w:rsidRPr="00931906">
        <w:rPr>
          <w:rFonts w:ascii="Arial" w:hAnsi="Arial" w:cs="Arial"/>
        </w:rPr>
        <w:t xml:space="preserve"> V Leppington</w:t>
      </w:r>
      <w:r w:rsidR="00F51E70" w:rsidRPr="00931906">
        <w:rPr>
          <w:rFonts w:ascii="Arial" w:hAnsi="Arial" w:cs="Arial"/>
        </w:rPr>
        <w:t>,</w:t>
      </w:r>
      <w:r w:rsidR="002A2ADE" w:rsidRPr="00931906">
        <w:rPr>
          <w:rFonts w:ascii="Arial" w:hAnsi="Arial" w:cs="Arial"/>
        </w:rPr>
        <w:t xml:space="preserve"> </w:t>
      </w:r>
      <w:r w:rsidR="009F35ED" w:rsidRPr="00931906">
        <w:rPr>
          <w:rFonts w:ascii="Arial" w:hAnsi="Arial" w:cs="Arial"/>
        </w:rPr>
        <w:t xml:space="preserve"> C </w:t>
      </w:r>
      <w:r w:rsidR="009F35ED" w:rsidRPr="00A64062">
        <w:rPr>
          <w:rFonts w:ascii="Arial" w:hAnsi="Arial" w:cs="Arial"/>
        </w:rPr>
        <w:t>Taylor</w:t>
      </w:r>
      <w:r w:rsidR="005442EC" w:rsidRPr="00A64062">
        <w:rPr>
          <w:rFonts w:ascii="Arial" w:hAnsi="Arial" w:cs="Arial"/>
        </w:rPr>
        <w:t>, T Traves, F Holt</w:t>
      </w:r>
    </w:p>
    <w:p w14:paraId="6EF925A6" w14:textId="77777777" w:rsidR="00361615" w:rsidRPr="00A64062" w:rsidRDefault="00361615" w:rsidP="00C31F87">
      <w:pPr>
        <w:spacing w:after="0" w:line="240" w:lineRule="auto"/>
        <w:rPr>
          <w:rFonts w:ascii="Arial" w:hAnsi="Arial" w:cs="Arial"/>
        </w:rPr>
      </w:pPr>
    </w:p>
    <w:p w14:paraId="5A0D6E44" w14:textId="71850C2C" w:rsidR="00A604F6" w:rsidRPr="00A64062" w:rsidRDefault="00A604F6" w:rsidP="00C31F87">
      <w:pPr>
        <w:spacing w:after="0" w:line="240" w:lineRule="auto"/>
        <w:rPr>
          <w:rFonts w:ascii="Arial" w:hAnsi="Arial" w:cs="Arial"/>
        </w:rPr>
      </w:pPr>
      <w:r w:rsidRPr="00A64062">
        <w:rPr>
          <w:rFonts w:ascii="Arial" w:hAnsi="Arial" w:cs="Arial"/>
        </w:rPr>
        <w:t>Ward Councillor</w:t>
      </w:r>
      <w:r w:rsidR="005442EC" w:rsidRPr="00A64062">
        <w:rPr>
          <w:rFonts w:ascii="Arial" w:hAnsi="Arial" w:cs="Arial"/>
        </w:rPr>
        <w:t>s</w:t>
      </w:r>
      <w:r w:rsidR="00A64062" w:rsidRPr="00A64062">
        <w:rPr>
          <w:rFonts w:ascii="Arial" w:hAnsi="Arial" w:cs="Arial"/>
        </w:rPr>
        <w:t xml:space="preserve"> Robson</w:t>
      </w:r>
      <w:r w:rsidR="00931906" w:rsidRPr="00A64062">
        <w:rPr>
          <w:rFonts w:ascii="Arial" w:hAnsi="Arial" w:cs="Arial"/>
        </w:rPr>
        <w:t xml:space="preserve"> and</w:t>
      </w:r>
      <w:r w:rsidR="00F74A87" w:rsidRPr="00A64062">
        <w:rPr>
          <w:rFonts w:ascii="Arial" w:hAnsi="Arial" w:cs="Arial"/>
        </w:rPr>
        <w:t xml:space="preserve"> Phoenix</w:t>
      </w:r>
    </w:p>
    <w:p w14:paraId="540F048A" w14:textId="77777777" w:rsidR="00C31F87" w:rsidRPr="00A64062" w:rsidRDefault="00C31F87" w:rsidP="00C31F87">
      <w:pPr>
        <w:spacing w:after="0" w:line="240" w:lineRule="auto"/>
        <w:rPr>
          <w:rFonts w:ascii="Arial" w:hAnsi="Arial" w:cs="Arial"/>
        </w:rPr>
      </w:pPr>
    </w:p>
    <w:p w14:paraId="02B921F5" w14:textId="01E1622A" w:rsidR="00771C31" w:rsidRPr="00F849E2" w:rsidRDefault="00A829C5" w:rsidP="00405CEC">
      <w:pPr>
        <w:pStyle w:val="BodyText2"/>
        <w:jc w:val="both"/>
        <w:rPr>
          <w:rFonts w:ascii="Arial" w:hAnsi="Arial" w:cs="Arial"/>
          <w:b w:val="0"/>
          <w:sz w:val="22"/>
          <w:szCs w:val="22"/>
        </w:rPr>
      </w:pPr>
      <w:r>
        <w:rPr>
          <w:rFonts w:ascii="Arial" w:hAnsi="Arial" w:cs="Arial"/>
          <w:b w:val="0"/>
          <w:sz w:val="22"/>
          <w:szCs w:val="22"/>
        </w:rPr>
        <w:t>8</w:t>
      </w:r>
      <w:r w:rsidR="00500F4C" w:rsidRPr="00A64062">
        <w:rPr>
          <w:rFonts w:ascii="Arial" w:hAnsi="Arial" w:cs="Arial"/>
          <w:b w:val="0"/>
          <w:sz w:val="22"/>
          <w:szCs w:val="22"/>
        </w:rPr>
        <w:t xml:space="preserve"> </w:t>
      </w:r>
      <w:r w:rsidR="009A60C0" w:rsidRPr="00A64062">
        <w:rPr>
          <w:rFonts w:ascii="Arial" w:hAnsi="Arial" w:cs="Arial"/>
          <w:b w:val="0"/>
          <w:sz w:val="22"/>
          <w:szCs w:val="22"/>
        </w:rPr>
        <w:t>member</w:t>
      </w:r>
      <w:r w:rsidR="0099150A" w:rsidRPr="00A64062">
        <w:rPr>
          <w:rFonts w:ascii="Arial" w:hAnsi="Arial" w:cs="Arial"/>
          <w:b w:val="0"/>
          <w:sz w:val="22"/>
          <w:szCs w:val="22"/>
        </w:rPr>
        <w:t>s</w:t>
      </w:r>
      <w:r w:rsidR="009A60C0" w:rsidRPr="00A64062">
        <w:rPr>
          <w:rFonts w:ascii="Arial" w:hAnsi="Arial" w:cs="Arial"/>
          <w:b w:val="0"/>
          <w:sz w:val="22"/>
          <w:szCs w:val="22"/>
        </w:rPr>
        <w:t xml:space="preserve"> </w:t>
      </w:r>
      <w:r w:rsidR="00771C31" w:rsidRPr="00A64062">
        <w:rPr>
          <w:rFonts w:ascii="Arial" w:hAnsi="Arial" w:cs="Arial"/>
          <w:b w:val="0"/>
          <w:sz w:val="22"/>
          <w:szCs w:val="22"/>
        </w:rPr>
        <w:t>of the public attended</w:t>
      </w:r>
    </w:p>
    <w:p w14:paraId="135856EC" w14:textId="77777777" w:rsidR="00405CEC" w:rsidRPr="00F849E2" w:rsidRDefault="00405CEC" w:rsidP="00C014AF">
      <w:pPr>
        <w:spacing w:after="0" w:line="240" w:lineRule="auto"/>
        <w:rPr>
          <w:rFonts w:ascii="Arial" w:eastAsia="Times New Roman" w:hAnsi="Arial" w:cs="Arial"/>
        </w:rPr>
      </w:pPr>
    </w:p>
    <w:p w14:paraId="3F0B67F0" w14:textId="77777777" w:rsidR="00C014AF" w:rsidRPr="000C1587" w:rsidRDefault="00C014AF" w:rsidP="00C014AF">
      <w:pPr>
        <w:spacing w:after="0" w:line="240" w:lineRule="auto"/>
        <w:rPr>
          <w:rFonts w:ascii="Arial" w:eastAsia="Times New Roman" w:hAnsi="Arial" w:cs="Arial"/>
        </w:rPr>
      </w:pPr>
      <w:r w:rsidRPr="00F849E2">
        <w:rPr>
          <w:rFonts w:ascii="Arial" w:eastAsia="Times New Roman" w:hAnsi="Arial" w:cs="Arial"/>
        </w:rPr>
        <w:t>Clerk, Ruth Lilley, recorded the minutes</w:t>
      </w:r>
    </w:p>
    <w:p w14:paraId="7CEC44CD" w14:textId="77777777" w:rsidR="00ED2BDD" w:rsidRPr="000C1587" w:rsidRDefault="00ED2BDD" w:rsidP="00C014AF">
      <w:pPr>
        <w:spacing w:after="0" w:line="240" w:lineRule="auto"/>
        <w:rPr>
          <w:rFonts w:ascii="Arial" w:eastAsia="Times New Roman" w:hAnsi="Arial" w:cs="Arial"/>
        </w:rPr>
      </w:pPr>
    </w:p>
    <w:p w14:paraId="339F489E" w14:textId="77777777" w:rsidR="00C014AF" w:rsidRPr="000C1587" w:rsidRDefault="00C014AF" w:rsidP="00C014AF">
      <w:pPr>
        <w:spacing w:after="0" w:line="240" w:lineRule="auto"/>
        <w:rPr>
          <w:rFonts w:ascii="Arial" w:eastAsia="Times New Roman" w:hAnsi="Arial" w:cs="Arial"/>
        </w:rPr>
      </w:pPr>
    </w:p>
    <w:p w14:paraId="00B1947E" w14:textId="5B9D4E24" w:rsidR="00CC5897" w:rsidRPr="000C1587" w:rsidRDefault="00C739DF" w:rsidP="00CC5897">
      <w:pPr>
        <w:pStyle w:val="BodyText2"/>
        <w:jc w:val="both"/>
        <w:rPr>
          <w:rFonts w:ascii="Arial" w:hAnsi="Arial" w:cs="Arial"/>
          <w:sz w:val="22"/>
          <w:szCs w:val="22"/>
        </w:rPr>
      </w:pPr>
      <w:r w:rsidRPr="000C1587">
        <w:rPr>
          <w:rFonts w:ascii="Arial" w:hAnsi="Arial" w:cs="Arial"/>
          <w:sz w:val="22"/>
          <w:szCs w:val="22"/>
        </w:rPr>
        <w:t>1</w:t>
      </w:r>
      <w:r w:rsidR="00EB0588" w:rsidRPr="000C1587">
        <w:rPr>
          <w:rFonts w:ascii="Arial" w:hAnsi="Arial" w:cs="Arial"/>
          <w:sz w:val="22"/>
          <w:szCs w:val="22"/>
        </w:rPr>
        <w:t>/2</w:t>
      </w:r>
      <w:r w:rsidR="00B72766">
        <w:rPr>
          <w:rFonts w:ascii="Arial" w:hAnsi="Arial" w:cs="Arial"/>
          <w:sz w:val="22"/>
          <w:szCs w:val="22"/>
        </w:rPr>
        <w:t>4</w:t>
      </w:r>
      <w:r w:rsidR="00CC5897" w:rsidRPr="000C1587">
        <w:rPr>
          <w:rFonts w:ascii="Arial" w:hAnsi="Arial" w:cs="Arial"/>
          <w:sz w:val="22"/>
          <w:szCs w:val="22"/>
        </w:rPr>
        <w:tab/>
        <w:t>To receive apologies for absence:</w:t>
      </w:r>
    </w:p>
    <w:p w14:paraId="379A5701" w14:textId="77777777" w:rsidR="00CC5897" w:rsidRPr="000C1587" w:rsidRDefault="00CC5897" w:rsidP="00CC5897">
      <w:pPr>
        <w:pStyle w:val="BodyText2"/>
        <w:jc w:val="both"/>
        <w:rPr>
          <w:rFonts w:ascii="Arial" w:hAnsi="Arial" w:cs="Arial"/>
          <w:sz w:val="22"/>
          <w:szCs w:val="22"/>
        </w:rPr>
      </w:pPr>
    </w:p>
    <w:p w14:paraId="741B9FC4" w14:textId="6D191CD0" w:rsidR="00873DF2" w:rsidRDefault="00CC5897" w:rsidP="00873DF2">
      <w:pPr>
        <w:spacing w:after="0" w:line="240" w:lineRule="auto"/>
        <w:rPr>
          <w:rFonts w:ascii="Arial" w:hAnsi="Arial" w:cs="Arial"/>
        </w:rPr>
      </w:pPr>
      <w:r w:rsidRPr="000C1587">
        <w:rPr>
          <w:rFonts w:ascii="Arial" w:hAnsi="Arial" w:cs="Arial"/>
        </w:rPr>
        <w:t xml:space="preserve">Apologies were received </w:t>
      </w:r>
      <w:r w:rsidRPr="00931906">
        <w:rPr>
          <w:rFonts w:ascii="Arial" w:hAnsi="Arial" w:cs="Arial"/>
        </w:rPr>
        <w:t>from</w:t>
      </w:r>
      <w:r w:rsidR="002A6DDF" w:rsidRPr="00931906">
        <w:rPr>
          <w:rFonts w:ascii="Arial" w:hAnsi="Arial" w:cs="Arial"/>
        </w:rPr>
        <w:t xml:space="preserve"> Councillor</w:t>
      </w:r>
      <w:r w:rsidR="007963BF">
        <w:rPr>
          <w:rFonts w:ascii="Arial" w:hAnsi="Arial" w:cs="Arial"/>
        </w:rPr>
        <w:t>s</w:t>
      </w:r>
      <w:r w:rsidR="00931906">
        <w:rPr>
          <w:rFonts w:ascii="Arial" w:hAnsi="Arial" w:cs="Arial"/>
        </w:rPr>
        <w:t xml:space="preserve"> </w:t>
      </w:r>
      <w:r w:rsidR="00B72766">
        <w:rPr>
          <w:rFonts w:ascii="Arial" w:hAnsi="Arial" w:cs="Arial"/>
        </w:rPr>
        <w:t>Couzens</w:t>
      </w:r>
      <w:r w:rsidR="007963BF">
        <w:rPr>
          <w:rFonts w:ascii="Arial" w:hAnsi="Arial" w:cs="Arial"/>
        </w:rPr>
        <w:t>, S Crossland and Ward Councillor Heslop-Mullins</w:t>
      </w:r>
    </w:p>
    <w:p w14:paraId="76FEDF6E" w14:textId="77777777" w:rsidR="00520891" w:rsidRDefault="00520891" w:rsidP="00873DF2">
      <w:pPr>
        <w:spacing w:after="0" w:line="240" w:lineRule="auto"/>
        <w:rPr>
          <w:rFonts w:ascii="Arial" w:hAnsi="Arial" w:cs="Arial"/>
        </w:rPr>
      </w:pPr>
    </w:p>
    <w:p w14:paraId="4C451EC9" w14:textId="77777777" w:rsidR="00520891" w:rsidRDefault="00520891" w:rsidP="00873DF2">
      <w:pPr>
        <w:spacing w:after="0" w:line="240" w:lineRule="auto"/>
        <w:rPr>
          <w:rFonts w:ascii="Arial" w:hAnsi="Arial" w:cs="Arial"/>
        </w:rPr>
      </w:pPr>
    </w:p>
    <w:p w14:paraId="30715FFB" w14:textId="016CCEA0" w:rsidR="00CC5897" w:rsidRPr="00595AEB" w:rsidRDefault="00A36096" w:rsidP="00CC5897">
      <w:pPr>
        <w:pStyle w:val="BodyText2"/>
        <w:jc w:val="both"/>
        <w:rPr>
          <w:rFonts w:ascii="Arial" w:hAnsi="Arial" w:cs="Arial"/>
          <w:sz w:val="22"/>
          <w:szCs w:val="22"/>
        </w:rPr>
      </w:pPr>
      <w:r>
        <w:rPr>
          <w:rFonts w:ascii="Arial" w:hAnsi="Arial" w:cs="Arial"/>
          <w:sz w:val="22"/>
          <w:szCs w:val="22"/>
        </w:rPr>
        <w:t>2/24</w:t>
      </w:r>
      <w:r w:rsidR="00CC5897" w:rsidRPr="00595AEB">
        <w:rPr>
          <w:rFonts w:ascii="Arial" w:hAnsi="Arial" w:cs="Arial"/>
          <w:sz w:val="22"/>
          <w:szCs w:val="22"/>
        </w:rPr>
        <w:t xml:space="preserve">   Code of Conduct:</w:t>
      </w:r>
    </w:p>
    <w:p w14:paraId="087BF827" w14:textId="77777777" w:rsidR="00CC5897" w:rsidRPr="00595AEB" w:rsidRDefault="00CC5897" w:rsidP="00CC5897">
      <w:pPr>
        <w:pStyle w:val="BodyText2"/>
        <w:jc w:val="both"/>
        <w:rPr>
          <w:rFonts w:ascii="Arial" w:hAnsi="Arial" w:cs="Arial"/>
          <w:sz w:val="22"/>
          <w:szCs w:val="22"/>
        </w:rPr>
      </w:pPr>
    </w:p>
    <w:p w14:paraId="16EBAD16" w14:textId="77777777" w:rsidR="00CC5897" w:rsidRPr="00595AEB" w:rsidRDefault="00CC5897" w:rsidP="00A53157">
      <w:pPr>
        <w:pStyle w:val="BodyText2"/>
        <w:numPr>
          <w:ilvl w:val="0"/>
          <w:numId w:val="1"/>
        </w:numPr>
        <w:jc w:val="both"/>
        <w:rPr>
          <w:rFonts w:ascii="Arial" w:hAnsi="Arial" w:cs="Arial"/>
          <w:sz w:val="22"/>
          <w:szCs w:val="22"/>
        </w:rPr>
      </w:pPr>
      <w:r w:rsidRPr="00595AEB">
        <w:rPr>
          <w:rFonts w:ascii="Arial" w:hAnsi="Arial" w:cs="Arial"/>
          <w:sz w:val="22"/>
          <w:szCs w:val="22"/>
        </w:rPr>
        <w:t>To record Declarations of Pecuniary/non-Pecuniary Interests by any member of the Council in respect of the agenda items listed below.  Members declaring interests should identify the agenda item and type of interest being declared:</w:t>
      </w:r>
    </w:p>
    <w:p w14:paraId="47CA3CFB" w14:textId="77777777" w:rsidR="00521214" w:rsidRDefault="00521214" w:rsidP="00CC5897">
      <w:pPr>
        <w:pStyle w:val="BodyText2"/>
        <w:ind w:left="1440"/>
        <w:jc w:val="both"/>
        <w:rPr>
          <w:rFonts w:ascii="Arial" w:hAnsi="Arial" w:cs="Arial"/>
          <w:b w:val="0"/>
          <w:sz w:val="22"/>
          <w:szCs w:val="22"/>
        </w:rPr>
      </w:pPr>
    </w:p>
    <w:p w14:paraId="62C3780D" w14:textId="194C21F5" w:rsidR="00FF6A39" w:rsidRDefault="00A36096" w:rsidP="00FF6A39">
      <w:pPr>
        <w:pStyle w:val="BodyText2"/>
        <w:ind w:left="1440"/>
        <w:jc w:val="both"/>
        <w:rPr>
          <w:rFonts w:ascii="Arial" w:hAnsi="Arial" w:cs="Arial"/>
          <w:b w:val="0"/>
          <w:sz w:val="22"/>
          <w:szCs w:val="22"/>
        </w:rPr>
      </w:pPr>
      <w:r>
        <w:rPr>
          <w:rFonts w:ascii="Arial" w:hAnsi="Arial" w:cs="Arial"/>
          <w:b w:val="0"/>
          <w:sz w:val="22"/>
          <w:szCs w:val="22"/>
        </w:rPr>
        <w:t>There were no declarations of interest</w:t>
      </w:r>
    </w:p>
    <w:p w14:paraId="646BF8A5" w14:textId="423412D6" w:rsidR="00CC5897" w:rsidRPr="00595AEB" w:rsidRDefault="00BC7FD2" w:rsidP="00CC5897">
      <w:pPr>
        <w:pStyle w:val="BodyText2"/>
        <w:ind w:left="720"/>
        <w:jc w:val="both"/>
        <w:rPr>
          <w:rFonts w:ascii="Arial" w:hAnsi="Arial" w:cs="Arial"/>
          <w:b w:val="0"/>
          <w:sz w:val="22"/>
          <w:szCs w:val="22"/>
        </w:rPr>
      </w:pPr>
      <w:r>
        <w:rPr>
          <w:rFonts w:ascii="Arial" w:hAnsi="Arial" w:cs="Arial"/>
          <w:b w:val="0"/>
          <w:sz w:val="22"/>
          <w:szCs w:val="22"/>
        </w:rPr>
        <w:tab/>
      </w:r>
    </w:p>
    <w:p w14:paraId="27D64BE6" w14:textId="77777777" w:rsidR="00CC5897" w:rsidRPr="00595AEB" w:rsidRDefault="00CC5897" w:rsidP="00A53157">
      <w:pPr>
        <w:pStyle w:val="BodyText2"/>
        <w:numPr>
          <w:ilvl w:val="0"/>
          <w:numId w:val="1"/>
        </w:numPr>
        <w:jc w:val="both"/>
        <w:rPr>
          <w:rFonts w:ascii="Arial" w:hAnsi="Arial" w:cs="Arial"/>
          <w:sz w:val="22"/>
          <w:szCs w:val="22"/>
        </w:rPr>
      </w:pPr>
      <w:r w:rsidRPr="00595AEB">
        <w:rPr>
          <w:rFonts w:ascii="Arial" w:hAnsi="Arial" w:cs="Arial"/>
          <w:sz w:val="22"/>
          <w:szCs w:val="22"/>
        </w:rPr>
        <w:t>To note dispensations given to any member of the Council in respect of agenda items below:</w:t>
      </w:r>
    </w:p>
    <w:p w14:paraId="632A8EF8" w14:textId="77777777" w:rsidR="00CC5897" w:rsidRPr="00595AEB" w:rsidRDefault="00CC5897" w:rsidP="00CC5897">
      <w:pPr>
        <w:pStyle w:val="BodyText2"/>
        <w:ind w:left="720"/>
        <w:jc w:val="both"/>
        <w:rPr>
          <w:rFonts w:ascii="Arial" w:hAnsi="Arial" w:cs="Arial"/>
          <w:sz w:val="22"/>
          <w:szCs w:val="22"/>
        </w:rPr>
      </w:pPr>
    </w:p>
    <w:p w14:paraId="72BBA6D1" w14:textId="77777777" w:rsidR="00CC5897" w:rsidRPr="00595AEB" w:rsidRDefault="00CC5897" w:rsidP="00CC5897">
      <w:pPr>
        <w:pStyle w:val="BodyText2"/>
        <w:ind w:left="720"/>
        <w:jc w:val="both"/>
        <w:rPr>
          <w:rFonts w:ascii="Arial" w:hAnsi="Arial" w:cs="Arial"/>
          <w:b w:val="0"/>
          <w:sz w:val="22"/>
          <w:szCs w:val="22"/>
        </w:rPr>
      </w:pPr>
      <w:r w:rsidRPr="00595AEB">
        <w:rPr>
          <w:rFonts w:ascii="Arial" w:hAnsi="Arial" w:cs="Arial"/>
          <w:b w:val="0"/>
          <w:sz w:val="22"/>
          <w:szCs w:val="22"/>
        </w:rPr>
        <w:tab/>
        <w:t>There were no dispensations</w:t>
      </w:r>
    </w:p>
    <w:p w14:paraId="0096E266" w14:textId="77777777" w:rsidR="00EF3C69" w:rsidRDefault="00EF3C69" w:rsidP="00CC5897">
      <w:pPr>
        <w:pStyle w:val="BodyText2"/>
        <w:rPr>
          <w:rFonts w:ascii="Arial" w:hAnsi="Arial" w:cs="Arial"/>
          <w:sz w:val="22"/>
          <w:szCs w:val="22"/>
        </w:rPr>
      </w:pPr>
    </w:p>
    <w:p w14:paraId="3634902E" w14:textId="77777777" w:rsidR="00D40804" w:rsidRDefault="00D40804" w:rsidP="00CC5897">
      <w:pPr>
        <w:pStyle w:val="BodyText2"/>
        <w:rPr>
          <w:rFonts w:ascii="Arial" w:hAnsi="Arial" w:cs="Arial"/>
          <w:sz w:val="22"/>
          <w:szCs w:val="22"/>
        </w:rPr>
      </w:pPr>
    </w:p>
    <w:p w14:paraId="076601E0" w14:textId="31A162AC" w:rsidR="00CC5897" w:rsidRDefault="00A36096" w:rsidP="00CC5897">
      <w:pPr>
        <w:pStyle w:val="BodyText2"/>
        <w:rPr>
          <w:rFonts w:ascii="Arial" w:hAnsi="Arial" w:cs="Arial"/>
          <w:sz w:val="22"/>
          <w:szCs w:val="22"/>
        </w:rPr>
      </w:pPr>
      <w:r>
        <w:rPr>
          <w:rFonts w:ascii="Arial" w:hAnsi="Arial" w:cs="Arial"/>
          <w:sz w:val="22"/>
          <w:szCs w:val="22"/>
        </w:rPr>
        <w:t>3/24</w:t>
      </w:r>
      <w:r w:rsidR="00595AEB">
        <w:rPr>
          <w:rFonts w:ascii="Arial" w:hAnsi="Arial" w:cs="Arial"/>
          <w:sz w:val="22"/>
          <w:szCs w:val="22"/>
        </w:rPr>
        <w:t xml:space="preserve">  </w:t>
      </w:r>
      <w:r w:rsidR="00CC5897" w:rsidRPr="00595AEB">
        <w:rPr>
          <w:rFonts w:ascii="Arial" w:hAnsi="Arial" w:cs="Arial"/>
          <w:sz w:val="22"/>
          <w:szCs w:val="22"/>
        </w:rPr>
        <w:t>Public Participation Session (15 minutes):</w:t>
      </w:r>
    </w:p>
    <w:p w14:paraId="3F4CDEE5" w14:textId="77777777" w:rsidR="00A829C5" w:rsidRDefault="00A829C5" w:rsidP="00CC5897">
      <w:pPr>
        <w:pStyle w:val="BodyText2"/>
        <w:rPr>
          <w:rFonts w:ascii="Arial" w:hAnsi="Arial" w:cs="Arial"/>
          <w:sz w:val="22"/>
          <w:szCs w:val="22"/>
        </w:rPr>
      </w:pPr>
    </w:p>
    <w:p w14:paraId="10D2F195" w14:textId="026CFCE5" w:rsidR="00A829C5" w:rsidRPr="00B72834" w:rsidRDefault="00E450A1" w:rsidP="00B72834">
      <w:pPr>
        <w:pStyle w:val="BodyText2"/>
        <w:ind w:left="720"/>
        <w:rPr>
          <w:rFonts w:ascii="Arial" w:hAnsi="Arial" w:cs="Arial"/>
          <w:b w:val="0"/>
          <w:bCs/>
          <w:sz w:val="22"/>
          <w:szCs w:val="22"/>
        </w:rPr>
      </w:pPr>
      <w:r w:rsidRPr="00B72834">
        <w:rPr>
          <w:rFonts w:ascii="Arial" w:hAnsi="Arial" w:cs="Arial"/>
          <w:b w:val="0"/>
          <w:bCs/>
          <w:sz w:val="22"/>
          <w:szCs w:val="22"/>
        </w:rPr>
        <w:t xml:space="preserve">A resident </w:t>
      </w:r>
      <w:r w:rsidR="00310384" w:rsidRPr="00B72834">
        <w:rPr>
          <w:rFonts w:ascii="Arial" w:hAnsi="Arial" w:cs="Arial"/>
          <w:b w:val="0"/>
          <w:bCs/>
          <w:sz w:val="22"/>
          <w:szCs w:val="22"/>
        </w:rPr>
        <w:t xml:space="preserve">asked if action </w:t>
      </w:r>
      <w:r w:rsidR="00443B7B" w:rsidRPr="00B72834">
        <w:rPr>
          <w:rFonts w:ascii="Arial" w:hAnsi="Arial" w:cs="Arial"/>
          <w:b w:val="0"/>
          <w:bCs/>
          <w:sz w:val="22"/>
          <w:szCs w:val="22"/>
        </w:rPr>
        <w:t>could</w:t>
      </w:r>
      <w:r w:rsidR="00310384" w:rsidRPr="00B72834">
        <w:rPr>
          <w:rFonts w:ascii="Arial" w:hAnsi="Arial" w:cs="Arial"/>
          <w:b w:val="0"/>
          <w:bCs/>
          <w:sz w:val="22"/>
          <w:szCs w:val="22"/>
        </w:rPr>
        <w:t xml:space="preserve"> be </w:t>
      </w:r>
      <w:r w:rsidR="00443B7B" w:rsidRPr="00B72834">
        <w:rPr>
          <w:rFonts w:ascii="Arial" w:hAnsi="Arial" w:cs="Arial"/>
          <w:b w:val="0"/>
          <w:bCs/>
          <w:sz w:val="22"/>
          <w:szCs w:val="22"/>
        </w:rPr>
        <w:t>taken</w:t>
      </w:r>
      <w:r w:rsidR="00310384" w:rsidRPr="00B72834">
        <w:rPr>
          <w:rFonts w:ascii="Arial" w:hAnsi="Arial" w:cs="Arial"/>
          <w:b w:val="0"/>
          <w:bCs/>
          <w:sz w:val="22"/>
          <w:szCs w:val="22"/>
        </w:rPr>
        <w:t xml:space="preserve"> regarding the </w:t>
      </w:r>
      <w:r w:rsidR="00EE0E40" w:rsidRPr="00B72834">
        <w:rPr>
          <w:rFonts w:ascii="Arial" w:hAnsi="Arial" w:cs="Arial"/>
          <w:b w:val="0"/>
          <w:bCs/>
          <w:sz w:val="22"/>
          <w:szCs w:val="22"/>
        </w:rPr>
        <w:t xml:space="preserve">changes to the </w:t>
      </w:r>
      <w:r w:rsidR="00443B7B" w:rsidRPr="00B72834">
        <w:rPr>
          <w:rFonts w:ascii="Arial" w:hAnsi="Arial" w:cs="Arial"/>
          <w:b w:val="0"/>
          <w:bCs/>
          <w:sz w:val="22"/>
          <w:szCs w:val="22"/>
        </w:rPr>
        <w:t>Flamborough</w:t>
      </w:r>
      <w:r w:rsidR="00EE0E40" w:rsidRPr="00B72834">
        <w:rPr>
          <w:rFonts w:ascii="Arial" w:hAnsi="Arial" w:cs="Arial"/>
          <w:b w:val="0"/>
          <w:bCs/>
          <w:sz w:val="22"/>
          <w:szCs w:val="22"/>
        </w:rPr>
        <w:t xml:space="preserve"> bus service.   Both the changed route and the increased numbers of passengers meant that the service </w:t>
      </w:r>
      <w:r w:rsidR="00443B7B" w:rsidRPr="00B72834">
        <w:rPr>
          <w:rFonts w:ascii="Arial" w:hAnsi="Arial" w:cs="Arial"/>
          <w:b w:val="0"/>
          <w:bCs/>
          <w:sz w:val="22"/>
          <w:szCs w:val="22"/>
        </w:rPr>
        <w:t>was un</w:t>
      </w:r>
      <w:r w:rsidR="00EF49D3" w:rsidRPr="00B72834">
        <w:rPr>
          <w:rFonts w:ascii="Arial" w:hAnsi="Arial" w:cs="Arial"/>
          <w:b w:val="0"/>
          <w:bCs/>
          <w:sz w:val="22"/>
          <w:szCs w:val="22"/>
        </w:rPr>
        <w:t>satisfactory</w:t>
      </w:r>
      <w:r w:rsidR="00443B7B" w:rsidRPr="00B72834">
        <w:rPr>
          <w:rFonts w:ascii="Arial" w:hAnsi="Arial" w:cs="Arial"/>
          <w:b w:val="0"/>
          <w:bCs/>
          <w:sz w:val="22"/>
          <w:szCs w:val="22"/>
        </w:rPr>
        <w:t xml:space="preserve">.  Clerk to request representative from bus company attends a council meeting. </w:t>
      </w:r>
      <w:r w:rsidRPr="00B72834">
        <w:rPr>
          <w:rFonts w:ascii="Arial" w:hAnsi="Arial" w:cs="Arial"/>
          <w:b w:val="0"/>
          <w:bCs/>
          <w:sz w:val="22"/>
          <w:szCs w:val="22"/>
        </w:rPr>
        <w:t xml:space="preserve"> </w:t>
      </w:r>
    </w:p>
    <w:p w14:paraId="039566F9" w14:textId="308C4B6C" w:rsidR="00C31F87" w:rsidRPr="00C31F87" w:rsidRDefault="00521214" w:rsidP="00CC5897">
      <w:pPr>
        <w:pStyle w:val="BodyText2"/>
        <w:rPr>
          <w:rFonts w:ascii="Arial" w:hAnsi="Arial" w:cs="Arial"/>
          <w:b w:val="0"/>
          <w:sz w:val="22"/>
          <w:szCs w:val="22"/>
        </w:rPr>
      </w:pPr>
      <w:r>
        <w:rPr>
          <w:rFonts w:ascii="Arial" w:hAnsi="Arial" w:cs="Arial"/>
          <w:sz w:val="22"/>
          <w:szCs w:val="22"/>
        </w:rPr>
        <w:tab/>
      </w:r>
    </w:p>
    <w:p w14:paraId="54D48FA7" w14:textId="52AE8019" w:rsidR="00CC5897" w:rsidRPr="00595AEB" w:rsidRDefault="00A36096" w:rsidP="00CC5897">
      <w:pPr>
        <w:pStyle w:val="BodyText2"/>
        <w:ind w:left="1440" w:hanging="1440"/>
        <w:jc w:val="both"/>
        <w:rPr>
          <w:rFonts w:ascii="Arial" w:hAnsi="Arial" w:cs="Arial"/>
          <w:sz w:val="22"/>
          <w:szCs w:val="22"/>
        </w:rPr>
      </w:pPr>
      <w:r>
        <w:rPr>
          <w:rFonts w:ascii="Arial" w:hAnsi="Arial" w:cs="Arial"/>
          <w:sz w:val="22"/>
          <w:szCs w:val="22"/>
        </w:rPr>
        <w:t>4</w:t>
      </w:r>
      <w:r w:rsidR="00EB0588">
        <w:rPr>
          <w:rFonts w:ascii="Arial" w:hAnsi="Arial" w:cs="Arial"/>
          <w:sz w:val="22"/>
          <w:szCs w:val="22"/>
        </w:rPr>
        <w:t>/2</w:t>
      </w:r>
      <w:r>
        <w:rPr>
          <w:rFonts w:ascii="Arial" w:hAnsi="Arial" w:cs="Arial"/>
          <w:sz w:val="22"/>
          <w:szCs w:val="22"/>
        </w:rPr>
        <w:t>4</w:t>
      </w:r>
      <w:r w:rsidR="00CC5897" w:rsidRPr="00595AEB">
        <w:rPr>
          <w:rFonts w:ascii="Arial" w:hAnsi="Arial" w:cs="Arial"/>
          <w:sz w:val="22"/>
          <w:szCs w:val="22"/>
        </w:rPr>
        <w:t xml:space="preserve">  To approve minutes of Parish Council Meeting of </w:t>
      </w:r>
      <w:r w:rsidR="00D710D1">
        <w:rPr>
          <w:rFonts w:ascii="Arial" w:hAnsi="Arial" w:cs="Arial"/>
          <w:sz w:val="22"/>
          <w:szCs w:val="22"/>
        </w:rPr>
        <w:t>8 April</w:t>
      </w:r>
      <w:r w:rsidR="005442EC">
        <w:rPr>
          <w:rFonts w:ascii="Arial" w:hAnsi="Arial" w:cs="Arial"/>
          <w:sz w:val="22"/>
          <w:szCs w:val="22"/>
        </w:rPr>
        <w:t xml:space="preserve"> 2024 </w:t>
      </w:r>
      <w:r w:rsidR="00CC5897" w:rsidRPr="00595AEB">
        <w:rPr>
          <w:rFonts w:ascii="Arial" w:hAnsi="Arial" w:cs="Arial"/>
          <w:sz w:val="22"/>
          <w:szCs w:val="22"/>
        </w:rPr>
        <w:t>(attached)</w:t>
      </w:r>
    </w:p>
    <w:p w14:paraId="7997E9C2" w14:textId="77777777" w:rsidR="00CC5897" w:rsidRPr="00595AEB" w:rsidRDefault="00CC5897" w:rsidP="00CC5897">
      <w:pPr>
        <w:pStyle w:val="BodyText2"/>
        <w:ind w:left="1440" w:hanging="1440"/>
        <w:jc w:val="both"/>
        <w:rPr>
          <w:rFonts w:ascii="Arial" w:hAnsi="Arial" w:cs="Arial"/>
          <w:sz w:val="22"/>
          <w:szCs w:val="22"/>
        </w:rPr>
      </w:pPr>
    </w:p>
    <w:p w14:paraId="53EFAD7D" w14:textId="49B70A90" w:rsidR="00CC5897" w:rsidRPr="00595AEB" w:rsidRDefault="009E310F" w:rsidP="00CC5897">
      <w:pPr>
        <w:pStyle w:val="BodyText2"/>
        <w:ind w:left="720"/>
        <w:jc w:val="both"/>
        <w:rPr>
          <w:rFonts w:ascii="Arial" w:hAnsi="Arial" w:cs="Arial"/>
          <w:b w:val="0"/>
          <w:sz w:val="22"/>
          <w:szCs w:val="22"/>
        </w:rPr>
      </w:pPr>
      <w:r>
        <w:rPr>
          <w:rFonts w:ascii="Arial" w:hAnsi="Arial" w:cs="Arial"/>
          <w:sz w:val="22"/>
          <w:szCs w:val="22"/>
        </w:rPr>
        <w:t xml:space="preserve"> </w:t>
      </w:r>
      <w:r w:rsidR="00CC5897" w:rsidRPr="00595AEB">
        <w:rPr>
          <w:rFonts w:ascii="Arial" w:hAnsi="Arial" w:cs="Arial"/>
          <w:sz w:val="22"/>
          <w:szCs w:val="22"/>
        </w:rPr>
        <w:t xml:space="preserve">RESOLVED:  </w:t>
      </w:r>
      <w:r w:rsidR="00741427" w:rsidRPr="00595AEB">
        <w:rPr>
          <w:rFonts w:ascii="Arial" w:hAnsi="Arial" w:cs="Arial"/>
          <w:b w:val="0"/>
          <w:sz w:val="22"/>
          <w:szCs w:val="22"/>
        </w:rPr>
        <w:t>that the minutes of the Parish Council meeting on</w:t>
      </w:r>
      <w:r w:rsidR="00C4434F">
        <w:rPr>
          <w:rFonts w:ascii="Arial" w:hAnsi="Arial" w:cs="Arial"/>
          <w:b w:val="0"/>
          <w:sz w:val="22"/>
          <w:szCs w:val="22"/>
        </w:rPr>
        <w:t xml:space="preserve"> </w:t>
      </w:r>
      <w:r w:rsidR="00D710D1">
        <w:rPr>
          <w:rFonts w:ascii="Arial" w:hAnsi="Arial" w:cs="Arial"/>
          <w:b w:val="0"/>
          <w:sz w:val="22"/>
          <w:szCs w:val="22"/>
        </w:rPr>
        <w:t>8 April</w:t>
      </w:r>
      <w:r w:rsidR="006E6030">
        <w:rPr>
          <w:rFonts w:ascii="Arial" w:hAnsi="Arial" w:cs="Arial"/>
          <w:b w:val="0"/>
          <w:sz w:val="22"/>
          <w:szCs w:val="22"/>
        </w:rPr>
        <w:t xml:space="preserve"> </w:t>
      </w:r>
      <w:r w:rsidR="00372C97">
        <w:rPr>
          <w:rFonts w:ascii="Arial" w:hAnsi="Arial" w:cs="Arial"/>
          <w:b w:val="0"/>
          <w:sz w:val="22"/>
          <w:szCs w:val="22"/>
        </w:rPr>
        <w:t>202</w:t>
      </w:r>
      <w:r w:rsidR="00927569">
        <w:rPr>
          <w:rFonts w:ascii="Arial" w:hAnsi="Arial" w:cs="Arial"/>
          <w:b w:val="0"/>
          <w:sz w:val="22"/>
          <w:szCs w:val="22"/>
        </w:rPr>
        <w:t>4</w:t>
      </w:r>
      <w:r w:rsidR="00741427" w:rsidRPr="00595AEB">
        <w:rPr>
          <w:rFonts w:ascii="Arial" w:hAnsi="Arial" w:cs="Arial"/>
          <w:b w:val="0"/>
          <w:sz w:val="22"/>
          <w:szCs w:val="22"/>
        </w:rPr>
        <w:t xml:space="preserve"> be approved and signed as a </w:t>
      </w:r>
      <w:r w:rsidR="00741427" w:rsidRPr="008E4EE5">
        <w:rPr>
          <w:rFonts w:ascii="Arial" w:hAnsi="Arial" w:cs="Arial"/>
          <w:b w:val="0"/>
          <w:sz w:val="22"/>
          <w:szCs w:val="22"/>
        </w:rPr>
        <w:t>correct record</w:t>
      </w:r>
      <w:r w:rsidR="00741427" w:rsidRPr="00595AEB">
        <w:rPr>
          <w:rFonts w:ascii="Arial" w:hAnsi="Arial" w:cs="Arial"/>
          <w:b w:val="0"/>
          <w:sz w:val="22"/>
          <w:szCs w:val="22"/>
        </w:rPr>
        <w:t xml:space="preserve"> </w:t>
      </w:r>
    </w:p>
    <w:p w14:paraId="2CDF718C" w14:textId="77777777" w:rsidR="00CC5897" w:rsidRPr="00595AEB" w:rsidRDefault="00CC5897" w:rsidP="00C014AF">
      <w:pPr>
        <w:spacing w:after="0" w:line="240" w:lineRule="auto"/>
        <w:rPr>
          <w:rFonts w:ascii="Arial" w:eastAsia="Times New Roman" w:hAnsi="Arial" w:cs="Arial"/>
        </w:rPr>
      </w:pPr>
    </w:p>
    <w:p w14:paraId="2AE0C260" w14:textId="77777777" w:rsidR="00D40804" w:rsidRDefault="00D40804" w:rsidP="00CC5897">
      <w:pPr>
        <w:pStyle w:val="BodyText2"/>
        <w:jc w:val="both"/>
        <w:rPr>
          <w:rFonts w:ascii="Arial" w:hAnsi="Arial" w:cs="Arial"/>
          <w:sz w:val="22"/>
          <w:szCs w:val="22"/>
        </w:rPr>
      </w:pPr>
    </w:p>
    <w:p w14:paraId="7B81904F" w14:textId="1F7C6742" w:rsidR="00CC5897" w:rsidRPr="00595AEB" w:rsidRDefault="00A36096" w:rsidP="00CC5897">
      <w:pPr>
        <w:pStyle w:val="BodyText2"/>
        <w:jc w:val="both"/>
        <w:rPr>
          <w:rFonts w:ascii="Arial" w:hAnsi="Arial" w:cs="Arial"/>
          <w:sz w:val="22"/>
          <w:szCs w:val="22"/>
        </w:rPr>
      </w:pPr>
      <w:r>
        <w:rPr>
          <w:rFonts w:ascii="Arial" w:hAnsi="Arial" w:cs="Arial"/>
          <w:sz w:val="22"/>
          <w:szCs w:val="22"/>
        </w:rPr>
        <w:t>5/24</w:t>
      </w:r>
      <w:r w:rsidR="00CC5897" w:rsidRPr="00595AEB">
        <w:rPr>
          <w:rFonts w:ascii="Arial" w:hAnsi="Arial" w:cs="Arial"/>
          <w:sz w:val="22"/>
          <w:szCs w:val="22"/>
        </w:rPr>
        <w:tab/>
      </w:r>
      <w:r w:rsidR="00595AEB">
        <w:rPr>
          <w:rFonts w:ascii="Arial" w:hAnsi="Arial" w:cs="Arial"/>
          <w:sz w:val="22"/>
          <w:szCs w:val="22"/>
        </w:rPr>
        <w:t xml:space="preserve"> </w:t>
      </w:r>
      <w:r w:rsidR="00CC5897" w:rsidRPr="00595AEB">
        <w:rPr>
          <w:rFonts w:ascii="Arial" w:hAnsi="Arial" w:cs="Arial"/>
          <w:sz w:val="22"/>
          <w:szCs w:val="22"/>
        </w:rPr>
        <w:t>To note Clerk’s Report (attached)</w:t>
      </w:r>
      <w:r w:rsidR="00741427" w:rsidRPr="00595AEB">
        <w:rPr>
          <w:rFonts w:ascii="Arial" w:hAnsi="Arial" w:cs="Arial"/>
          <w:sz w:val="22"/>
          <w:szCs w:val="22"/>
        </w:rPr>
        <w:t>:</w:t>
      </w:r>
      <w:r w:rsidR="00CC5897" w:rsidRPr="00595AEB">
        <w:rPr>
          <w:rFonts w:ascii="Arial" w:hAnsi="Arial" w:cs="Arial"/>
          <w:sz w:val="22"/>
          <w:szCs w:val="22"/>
        </w:rPr>
        <w:t xml:space="preserve"> </w:t>
      </w:r>
    </w:p>
    <w:p w14:paraId="6758D163" w14:textId="77777777" w:rsidR="003F100A" w:rsidRDefault="00961CAD" w:rsidP="00CC5897">
      <w:pPr>
        <w:pStyle w:val="BodyText2"/>
        <w:jc w:val="both"/>
        <w:rPr>
          <w:rFonts w:ascii="Arial" w:hAnsi="Arial" w:cs="Arial"/>
          <w:b w:val="0"/>
          <w:sz w:val="22"/>
          <w:szCs w:val="22"/>
        </w:rPr>
      </w:pPr>
      <w:r>
        <w:rPr>
          <w:rFonts w:ascii="Arial" w:hAnsi="Arial" w:cs="Arial"/>
          <w:b w:val="0"/>
          <w:sz w:val="22"/>
          <w:szCs w:val="22"/>
        </w:rPr>
        <w:tab/>
      </w:r>
      <w:r w:rsidR="009E310F">
        <w:rPr>
          <w:rFonts w:ascii="Arial" w:hAnsi="Arial" w:cs="Arial"/>
          <w:b w:val="0"/>
          <w:sz w:val="22"/>
          <w:szCs w:val="22"/>
        </w:rPr>
        <w:t xml:space="preserve"> </w:t>
      </w:r>
    </w:p>
    <w:p w14:paraId="3956B8D1" w14:textId="27E2706C" w:rsidR="003F100A" w:rsidRDefault="00741427" w:rsidP="003F100A">
      <w:pPr>
        <w:pStyle w:val="BodyText2"/>
        <w:ind w:firstLine="720"/>
        <w:jc w:val="both"/>
        <w:rPr>
          <w:rFonts w:ascii="Arial" w:hAnsi="Arial" w:cs="Arial"/>
          <w:b w:val="0"/>
          <w:sz w:val="22"/>
          <w:szCs w:val="22"/>
        </w:rPr>
      </w:pPr>
      <w:r w:rsidRPr="00967F86">
        <w:rPr>
          <w:rFonts w:ascii="Arial" w:hAnsi="Arial" w:cs="Arial"/>
          <w:b w:val="0"/>
          <w:sz w:val="22"/>
          <w:szCs w:val="22"/>
        </w:rPr>
        <w:t>The Clerk’s Report was noted</w:t>
      </w:r>
      <w:r w:rsidR="000837D3" w:rsidRPr="00967F86">
        <w:rPr>
          <w:rFonts w:ascii="Arial" w:hAnsi="Arial" w:cs="Arial"/>
          <w:b w:val="0"/>
          <w:sz w:val="22"/>
          <w:szCs w:val="22"/>
        </w:rPr>
        <w:t xml:space="preserve"> </w:t>
      </w:r>
    </w:p>
    <w:p w14:paraId="5A0F186A" w14:textId="77777777" w:rsidR="0052247C" w:rsidRDefault="0052247C" w:rsidP="003F100A">
      <w:pPr>
        <w:pStyle w:val="BodyText2"/>
        <w:ind w:firstLine="720"/>
        <w:jc w:val="both"/>
        <w:rPr>
          <w:rFonts w:ascii="Arial" w:hAnsi="Arial" w:cs="Arial"/>
          <w:b w:val="0"/>
          <w:sz w:val="22"/>
          <w:szCs w:val="22"/>
        </w:rPr>
      </w:pPr>
    </w:p>
    <w:p w14:paraId="7DF56A1E" w14:textId="2434954C" w:rsidR="0052247C" w:rsidRDefault="0052247C" w:rsidP="006C02D1">
      <w:pPr>
        <w:pStyle w:val="BodyText2"/>
        <w:ind w:left="720"/>
        <w:jc w:val="both"/>
        <w:rPr>
          <w:rFonts w:ascii="Arial" w:hAnsi="Arial" w:cs="Arial"/>
          <w:b w:val="0"/>
          <w:sz w:val="22"/>
          <w:szCs w:val="22"/>
        </w:rPr>
      </w:pPr>
      <w:r>
        <w:rPr>
          <w:rFonts w:ascii="Arial" w:hAnsi="Arial" w:cs="Arial"/>
          <w:b w:val="0"/>
          <w:sz w:val="22"/>
          <w:szCs w:val="22"/>
        </w:rPr>
        <w:lastRenderedPageBreak/>
        <w:t>Clerk reported that Mark Smales had</w:t>
      </w:r>
      <w:r w:rsidR="006C02D1">
        <w:rPr>
          <w:rFonts w:ascii="Arial" w:hAnsi="Arial" w:cs="Arial"/>
          <w:b w:val="0"/>
          <w:sz w:val="22"/>
          <w:szCs w:val="22"/>
        </w:rPr>
        <w:t xml:space="preserve"> thanked those who assisted with the Carol Sandra Memorial</w:t>
      </w:r>
    </w:p>
    <w:p w14:paraId="7E7EC4A5" w14:textId="77777777" w:rsidR="00CB2C08" w:rsidRDefault="00CB2C08" w:rsidP="003F100A">
      <w:pPr>
        <w:pStyle w:val="BodyText2"/>
        <w:ind w:firstLine="720"/>
        <w:jc w:val="both"/>
        <w:rPr>
          <w:rFonts w:ascii="Arial" w:hAnsi="Arial" w:cs="Arial"/>
          <w:b w:val="0"/>
          <w:sz w:val="22"/>
          <w:szCs w:val="22"/>
        </w:rPr>
      </w:pPr>
    </w:p>
    <w:p w14:paraId="2B5D9C04" w14:textId="6EA709C1" w:rsidR="00DE5DE5" w:rsidRDefault="00C17080" w:rsidP="003F100A">
      <w:pPr>
        <w:pStyle w:val="BodyText2"/>
        <w:ind w:firstLine="720"/>
        <w:jc w:val="both"/>
        <w:rPr>
          <w:rFonts w:ascii="Arial" w:hAnsi="Arial" w:cs="Arial"/>
          <w:b w:val="0"/>
          <w:sz w:val="22"/>
          <w:szCs w:val="22"/>
        </w:rPr>
      </w:pPr>
      <w:r>
        <w:rPr>
          <w:rFonts w:ascii="Arial" w:hAnsi="Arial" w:cs="Arial"/>
          <w:b w:val="0"/>
          <w:sz w:val="22"/>
          <w:szCs w:val="22"/>
        </w:rPr>
        <w:t>Work on the playground would begin on Tuesday 14 May</w:t>
      </w:r>
    </w:p>
    <w:p w14:paraId="1797B6AF" w14:textId="77777777" w:rsidR="00C17080" w:rsidRDefault="00C17080" w:rsidP="003F100A">
      <w:pPr>
        <w:pStyle w:val="BodyText2"/>
        <w:ind w:firstLine="720"/>
        <w:jc w:val="both"/>
        <w:rPr>
          <w:rFonts w:ascii="Arial" w:hAnsi="Arial" w:cs="Arial"/>
          <w:b w:val="0"/>
          <w:sz w:val="22"/>
          <w:szCs w:val="22"/>
        </w:rPr>
      </w:pPr>
    </w:p>
    <w:p w14:paraId="05B7A06A" w14:textId="25033658" w:rsidR="00C237AE" w:rsidRDefault="00A36096" w:rsidP="00CC5897">
      <w:pPr>
        <w:pStyle w:val="BodyText2"/>
        <w:jc w:val="both"/>
        <w:rPr>
          <w:rFonts w:ascii="Arial" w:hAnsi="Arial" w:cs="Arial"/>
          <w:sz w:val="22"/>
          <w:szCs w:val="22"/>
        </w:rPr>
      </w:pPr>
      <w:r>
        <w:rPr>
          <w:rFonts w:ascii="Arial" w:hAnsi="Arial" w:cs="Arial"/>
          <w:sz w:val="22"/>
          <w:szCs w:val="22"/>
        </w:rPr>
        <w:t>6/24</w:t>
      </w:r>
      <w:r w:rsidR="00595AEB" w:rsidRPr="009C24B9">
        <w:rPr>
          <w:rFonts w:ascii="Arial" w:hAnsi="Arial" w:cs="Arial"/>
          <w:sz w:val="22"/>
          <w:szCs w:val="22"/>
        </w:rPr>
        <w:t xml:space="preserve">  </w:t>
      </w:r>
      <w:r w:rsidR="00CC5897" w:rsidRPr="009C24B9">
        <w:rPr>
          <w:rFonts w:ascii="Arial" w:hAnsi="Arial" w:cs="Arial"/>
          <w:sz w:val="22"/>
          <w:szCs w:val="22"/>
        </w:rPr>
        <w:t>Questions/Reports from Councillors and Committee Representatives:</w:t>
      </w:r>
      <w:r w:rsidR="0071422D">
        <w:rPr>
          <w:rFonts w:ascii="Arial" w:hAnsi="Arial" w:cs="Arial"/>
          <w:sz w:val="22"/>
          <w:szCs w:val="22"/>
        </w:rPr>
        <w:t xml:space="preserve"> </w:t>
      </w:r>
    </w:p>
    <w:p w14:paraId="4738363D" w14:textId="77777777" w:rsidR="00ED1B59" w:rsidRDefault="00ED1B59" w:rsidP="00CC5897">
      <w:pPr>
        <w:pStyle w:val="BodyText2"/>
        <w:jc w:val="both"/>
        <w:rPr>
          <w:rFonts w:ascii="Arial" w:hAnsi="Arial" w:cs="Arial"/>
          <w:sz w:val="22"/>
          <w:szCs w:val="22"/>
        </w:rPr>
      </w:pPr>
    </w:p>
    <w:p w14:paraId="6923702A" w14:textId="7D332B06" w:rsidR="00ED1B59" w:rsidRPr="00B72834" w:rsidRDefault="0068018A" w:rsidP="00B72834">
      <w:pPr>
        <w:pStyle w:val="BodyText2"/>
        <w:numPr>
          <w:ilvl w:val="1"/>
          <w:numId w:val="7"/>
        </w:numPr>
        <w:jc w:val="both"/>
        <w:rPr>
          <w:rFonts w:ascii="Arial" w:hAnsi="Arial" w:cs="Arial"/>
          <w:b w:val="0"/>
          <w:bCs/>
          <w:sz w:val="22"/>
          <w:szCs w:val="22"/>
        </w:rPr>
      </w:pPr>
      <w:r w:rsidRPr="00B72834">
        <w:rPr>
          <w:rFonts w:ascii="Arial" w:hAnsi="Arial" w:cs="Arial"/>
          <w:b w:val="0"/>
          <w:bCs/>
          <w:sz w:val="22"/>
          <w:szCs w:val="22"/>
        </w:rPr>
        <w:t>Clerk to report pothole outside Co-op</w:t>
      </w:r>
    </w:p>
    <w:p w14:paraId="73D8B6E5" w14:textId="5E021D10" w:rsidR="0068018A" w:rsidRPr="00B72834" w:rsidRDefault="0068018A" w:rsidP="00B72834">
      <w:pPr>
        <w:pStyle w:val="BodyText2"/>
        <w:numPr>
          <w:ilvl w:val="1"/>
          <w:numId w:val="7"/>
        </w:numPr>
        <w:jc w:val="both"/>
        <w:rPr>
          <w:rFonts w:ascii="Arial" w:hAnsi="Arial" w:cs="Arial"/>
          <w:b w:val="0"/>
          <w:bCs/>
          <w:sz w:val="22"/>
          <w:szCs w:val="22"/>
        </w:rPr>
      </w:pPr>
      <w:r w:rsidRPr="00B72834">
        <w:rPr>
          <w:rFonts w:ascii="Arial" w:hAnsi="Arial" w:cs="Arial"/>
          <w:b w:val="0"/>
          <w:bCs/>
          <w:sz w:val="22"/>
          <w:szCs w:val="22"/>
        </w:rPr>
        <w:t>Clerk to contact ERYC streetlighting depar</w:t>
      </w:r>
      <w:r w:rsidR="00D27C06" w:rsidRPr="00B72834">
        <w:rPr>
          <w:rFonts w:ascii="Arial" w:hAnsi="Arial" w:cs="Arial"/>
          <w:b w:val="0"/>
          <w:bCs/>
          <w:sz w:val="22"/>
          <w:szCs w:val="22"/>
        </w:rPr>
        <w:t>tment</w:t>
      </w:r>
      <w:r w:rsidRPr="00B72834">
        <w:rPr>
          <w:rFonts w:ascii="Arial" w:hAnsi="Arial" w:cs="Arial"/>
          <w:b w:val="0"/>
          <w:bCs/>
          <w:sz w:val="22"/>
          <w:szCs w:val="22"/>
        </w:rPr>
        <w:t xml:space="preserve"> </w:t>
      </w:r>
      <w:r w:rsidR="00D27C06" w:rsidRPr="00B72834">
        <w:rPr>
          <w:rFonts w:ascii="Arial" w:hAnsi="Arial" w:cs="Arial"/>
          <w:b w:val="0"/>
          <w:bCs/>
          <w:sz w:val="22"/>
          <w:szCs w:val="22"/>
        </w:rPr>
        <w:t>re lights on North Marine Road and Dog and Duck Square</w:t>
      </w:r>
    </w:p>
    <w:p w14:paraId="1CE16133" w14:textId="7056D08E" w:rsidR="004C0FD1" w:rsidRPr="00B72834" w:rsidRDefault="004C0FD1" w:rsidP="00B72834">
      <w:pPr>
        <w:pStyle w:val="BodyText2"/>
        <w:numPr>
          <w:ilvl w:val="1"/>
          <w:numId w:val="7"/>
        </w:numPr>
        <w:jc w:val="both"/>
        <w:rPr>
          <w:rFonts w:ascii="Arial" w:hAnsi="Arial" w:cs="Arial"/>
          <w:b w:val="0"/>
          <w:bCs/>
          <w:sz w:val="22"/>
          <w:szCs w:val="22"/>
        </w:rPr>
      </w:pPr>
      <w:r w:rsidRPr="00B72834">
        <w:rPr>
          <w:rFonts w:ascii="Arial" w:hAnsi="Arial" w:cs="Arial"/>
          <w:b w:val="0"/>
          <w:bCs/>
          <w:sz w:val="22"/>
          <w:szCs w:val="22"/>
        </w:rPr>
        <w:t>A loose/rotten post on Village Green fence to be repaired</w:t>
      </w:r>
    </w:p>
    <w:p w14:paraId="3514CA8A" w14:textId="7CF4FFB1" w:rsidR="004C0FD1" w:rsidRPr="00B72834" w:rsidRDefault="00B76B86" w:rsidP="00B72834">
      <w:pPr>
        <w:pStyle w:val="BodyText2"/>
        <w:numPr>
          <w:ilvl w:val="1"/>
          <w:numId w:val="7"/>
        </w:numPr>
        <w:jc w:val="both"/>
        <w:rPr>
          <w:rFonts w:ascii="Arial" w:hAnsi="Arial" w:cs="Arial"/>
          <w:b w:val="0"/>
          <w:bCs/>
          <w:sz w:val="22"/>
          <w:szCs w:val="22"/>
        </w:rPr>
      </w:pPr>
      <w:r w:rsidRPr="00B72834">
        <w:rPr>
          <w:rFonts w:ascii="Arial" w:hAnsi="Arial" w:cs="Arial"/>
          <w:b w:val="0"/>
          <w:bCs/>
          <w:sz w:val="22"/>
          <w:szCs w:val="22"/>
        </w:rPr>
        <w:t xml:space="preserve">Councillor Hanson reported on a </w:t>
      </w:r>
      <w:proofErr w:type="gramStart"/>
      <w:r w:rsidRPr="00B72834">
        <w:rPr>
          <w:rFonts w:ascii="Arial" w:hAnsi="Arial" w:cs="Arial"/>
          <w:b w:val="0"/>
          <w:bCs/>
          <w:sz w:val="22"/>
          <w:szCs w:val="22"/>
        </w:rPr>
        <w:t>meetings</w:t>
      </w:r>
      <w:proofErr w:type="gramEnd"/>
      <w:r w:rsidRPr="00B72834">
        <w:rPr>
          <w:rFonts w:ascii="Arial" w:hAnsi="Arial" w:cs="Arial"/>
          <w:b w:val="0"/>
          <w:bCs/>
          <w:sz w:val="22"/>
          <w:szCs w:val="22"/>
        </w:rPr>
        <w:t xml:space="preserve"> </w:t>
      </w:r>
      <w:r w:rsidR="00B72834" w:rsidRPr="00B72834">
        <w:rPr>
          <w:rFonts w:ascii="Arial" w:hAnsi="Arial" w:cs="Arial"/>
          <w:b w:val="0"/>
          <w:bCs/>
          <w:sz w:val="22"/>
          <w:szCs w:val="22"/>
        </w:rPr>
        <w:t>she</w:t>
      </w:r>
      <w:r w:rsidRPr="00B72834">
        <w:rPr>
          <w:rFonts w:ascii="Arial" w:hAnsi="Arial" w:cs="Arial"/>
          <w:b w:val="0"/>
          <w:bCs/>
          <w:sz w:val="22"/>
          <w:szCs w:val="22"/>
        </w:rPr>
        <w:t xml:space="preserve"> had attended re </w:t>
      </w:r>
      <w:r w:rsidR="00B72834" w:rsidRPr="00B72834">
        <w:rPr>
          <w:rFonts w:ascii="Arial" w:hAnsi="Arial" w:cs="Arial"/>
          <w:b w:val="0"/>
          <w:bCs/>
          <w:sz w:val="22"/>
          <w:szCs w:val="22"/>
        </w:rPr>
        <w:t>Br</w:t>
      </w:r>
      <w:r w:rsidR="00B72834">
        <w:rPr>
          <w:rFonts w:ascii="Arial" w:hAnsi="Arial" w:cs="Arial"/>
          <w:b w:val="0"/>
          <w:bCs/>
          <w:sz w:val="22"/>
          <w:szCs w:val="22"/>
        </w:rPr>
        <w:t>i</w:t>
      </w:r>
      <w:r w:rsidR="00B72834" w:rsidRPr="00B72834">
        <w:rPr>
          <w:rFonts w:ascii="Arial" w:hAnsi="Arial" w:cs="Arial"/>
          <w:b w:val="0"/>
          <w:bCs/>
          <w:sz w:val="22"/>
          <w:szCs w:val="22"/>
        </w:rPr>
        <w:t>dlington</w:t>
      </w:r>
      <w:r w:rsidRPr="00B72834">
        <w:rPr>
          <w:rFonts w:ascii="Arial" w:hAnsi="Arial" w:cs="Arial"/>
          <w:b w:val="0"/>
          <w:bCs/>
          <w:sz w:val="22"/>
          <w:szCs w:val="22"/>
        </w:rPr>
        <w:t xml:space="preserve"> Primary Care and with ERNLLCA.</w:t>
      </w:r>
    </w:p>
    <w:p w14:paraId="06D5D5D3" w14:textId="725DA83E" w:rsidR="00352BBE" w:rsidRPr="007D6BEE" w:rsidRDefault="00352BBE" w:rsidP="00352BBE">
      <w:pPr>
        <w:pStyle w:val="BodyText2"/>
        <w:ind w:left="720"/>
        <w:jc w:val="both"/>
        <w:rPr>
          <w:rFonts w:ascii="Arial" w:hAnsi="Arial" w:cs="Arial"/>
          <w:b w:val="0"/>
          <w:bCs/>
          <w:sz w:val="22"/>
          <w:szCs w:val="22"/>
        </w:rPr>
      </w:pPr>
    </w:p>
    <w:p w14:paraId="4CC18F82" w14:textId="623B5CC7" w:rsidR="00CC5897" w:rsidRPr="009C24B9" w:rsidRDefault="00A36096" w:rsidP="00CC5897">
      <w:pPr>
        <w:pStyle w:val="BodyText2"/>
        <w:jc w:val="both"/>
        <w:rPr>
          <w:rFonts w:ascii="Arial" w:hAnsi="Arial" w:cs="Arial"/>
          <w:b w:val="0"/>
          <w:sz w:val="22"/>
          <w:szCs w:val="22"/>
        </w:rPr>
      </w:pPr>
      <w:r>
        <w:rPr>
          <w:rFonts w:ascii="Arial" w:hAnsi="Arial" w:cs="Arial"/>
          <w:sz w:val="22"/>
          <w:szCs w:val="22"/>
        </w:rPr>
        <w:t>7/24</w:t>
      </w:r>
      <w:r w:rsidR="00595AEB" w:rsidRPr="009C24B9">
        <w:rPr>
          <w:rFonts w:ascii="Arial" w:hAnsi="Arial" w:cs="Arial"/>
          <w:sz w:val="22"/>
          <w:szCs w:val="22"/>
        </w:rPr>
        <w:t xml:space="preserve"> </w:t>
      </w:r>
      <w:r w:rsidR="00CC5897" w:rsidRPr="009C24B9">
        <w:rPr>
          <w:rFonts w:ascii="Arial" w:hAnsi="Arial" w:cs="Arial"/>
          <w:sz w:val="22"/>
          <w:szCs w:val="22"/>
        </w:rPr>
        <w:t>To note and consider Correspondence</w:t>
      </w:r>
      <w:r w:rsidR="00CC5897" w:rsidRPr="009C24B9">
        <w:rPr>
          <w:rFonts w:ascii="Arial" w:hAnsi="Arial" w:cs="Arial"/>
          <w:b w:val="0"/>
          <w:sz w:val="22"/>
          <w:szCs w:val="22"/>
        </w:rPr>
        <w:t>:</w:t>
      </w:r>
    </w:p>
    <w:p w14:paraId="7988640A" w14:textId="65B9B7F6" w:rsidR="00E91A9A" w:rsidRPr="009C24B9" w:rsidRDefault="00E91A9A" w:rsidP="00E91A9A">
      <w:pPr>
        <w:pStyle w:val="BodyText2"/>
        <w:jc w:val="both"/>
        <w:rPr>
          <w:rFonts w:ascii="Arial" w:hAnsi="Arial" w:cs="Arial"/>
          <w:b w:val="0"/>
          <w:sz w:val="22"/>
          <w:szCs w:val="22"/>
        </w:rPr>
      </w:pPr>
    </w:p>
    <w:p w14:paraId="36C89946" w14:textId="77777777" w:rsidR="00970B6B" w:rsidRPr="009C24B9" w:rsidRDefault="001920EA" w:rsidP="00CC5897">
      <w:pPr>
        <w:pStyle w:val="BodyText2"/>
        <w:jc w:val="both"/>
        <w:rPr>
          <w:rFonts w:ascii="Arial" w:hAnsi="Arial" w:cs="Arial"/>
          <w:b w:val="0"/>
          <w:sz w:val="22"/>
          <w:szCs w:val="22"/>
        </w:rPr>
      </w:pPr>
      <w:r w:rsidRPr="009C24B9">
        <w:rPr>
          <w:rFonts w:ascii="Arial" w:hAnsi="Arial" w:cs="Arial"/>
          <w:b w:val="0"/>
          <w:sz w:val="22"/>
          <w:szCs w:val="22"/>
        </w:rPr>
        <w:tab/>
        <w:t>The correspondence was noted</w:t>
      </w:r>
      <w:r w:rsidR="00506807" w:rsidRPr="009C24B9">
        <w:rPr>
          <w:rFonts w:ascii="Arial" w:hAnsi="Arial" w:cs="Arial"/>
          <w:b w:val="0"/>
          <w:sz w:val="22"/>
          <w:szCs w:val="22"/>
        </w:rPr>
        <w:t>.</w:t>
      </w:r>
      <w:r w:rsidR="00AE3D85" w:rsidRPr="009C24B9">
        <w:rPr>
          <w:rFonts w:ascii="Arial" w:hAnsi="Arial" w:cs="Arial"/>
          <w:b w:val="0"/>
          <w:sz w:val="22"/>
          <w:szCs w:val="22"/>
        </w:rPr>
        <w:t xml:space="preserve"> </w:t>
      </w:r>
    </w:p>
    <w:p w14:paraId="2A8400AD" w14:textId="7C907BF4" w:rsidR="00970B6B" w:rsidRPr="009C24B9" w:rsidRDefault="000A1ED8" w:rsidP="00CC5897">
      <w:pPr>
        <w:pStyle w:val="BodyText2"/>
        <w:jc w:val="both"/>
        <w:rPr>
          <w:rFonts w:ascii="Arial" w:hAnsi="Arial" w:cs="Arial"/>
          <w:b w:val="0"/>
          <w:sz w:val="22"/>
          <w:szCs w:val="22"/>
        </w:rPr>
      </w:pPr>
      <w:r w:rsidRPr="009C24B9">
        <w:rPr>
          <w:rFonts w:ascii="Arial" w:hAnsi="Arial" w:cs="Arial"/>
          <w:b w:val="0"/>
          <w:sz w:val="22"/>
          <w:szCs w:val="22"/>
        </w:rPr>
        <w:tab/>
      </w:r>
      <w:r w:rsidR="00E44E26" w:rsidRPr="009C24B9">
        <w:rPr>
          <w:rFonts w:ascii="Arial" w:hAnsi="Arial" w:cs="Arial"/>
          <w:b w:val="0"/>
          <w:sz w:val="22"/>
          <w:szCs w:val="22"/>
        </w:rPr>
        <w:tab/>
      </w:r>
    </w:p>
    <w:p w14:paraId="6BAEB6E0" w14:textId="19B3486A" w:rsidR="00701572" w:rsidRDefault="002F65B8" w:rsidP="00701572">
      <w:pPr>
        <w:pStyle w:val="BodyText2"/>
        <w:ind w:left="720" w:hanging="720"/>
        <w:jc w:val="both"/>
        <w:rPr>
          <w:rFonts w:ascii="Arial" w:hAnsi="Arial" w:cs="Arial"/>
          <w:sz w:val="22"/>
          <w:szCs w:val="22"/>
        </w:rPr>
      </w:pPr>
      <w:r>
        <w:rPr>
          <w:rFonts w:ascii="Arial" w:hAnsi="Arial" w:cs="Arial"/>
          <w:sz w:val="22"/>
          <w:szCs w:val="22"/>
        </w:rPr>
        <w:t>8</w:t>
      </w:r>
      <w:r w:rsidR="00F234AC" w:rsidRPr="009C24B9">
        <w:rPr>
          <w:rFonts w:ascii="Arial" w:hAnsi="Arial" w:cs="Arial"/>
          <w:sz w:val="22"/>
          <w:szCs w:val="22"/>
        </w:rPr>
        <w:t>/2</w:t>
      </w:r>
      <w:r w:rsidR="00A36096">
        <w:rPr>
          <w:rFonts w:ascii="Arial" w:hAnsi="Arial" w:cs="Arial"/>
          <w:sz w:val="22"/>
          <w:szCs w:val="22"/>
        </w:rPr>
        <w:t>4</w:t>
      </w:r>
      <w:r w:rsidR="00595AEB" w:rsidRPr="009C24B9">
        <w:rPr>
          <w:rFonts w:ascii="Arial" w:hAnsi="Arial" w:cs="Arial"/>
          <w:sz w:val="22"/>
          <w:szCs w:val="22"/>
        </w:rPr>
        <w:t xml:space="preserve"> </w:t>
      </w:r>
      <w:r w:rsidR="00F05FAA" w:rsidRPr="009C24B9">
        <w:rPr>
          <w:rFonts w:ascii="Arial" w:hAnsi="Arial" w:cs="Arial"/>
          <w:sz w:val="22"/>
          <w:szCs w:val="22"/>
        </w:rPr>
        <w:t xml:space="preserve"> </w:t>
      </w:r>
      <w:r w:rsidR="00701572" w:rsidRPr="009C24B9">
        <w:rPr>
          <w:rFonts w:ascii="Arial" w:hAnsi="Arial" w:cs="Arial"/>
          <w:sz w:val="22"/>
          <w:szCs w:val="22"/>
        </w:rPr>
        <w:t>To consider planning applications as listed below</w:t>
      </w:r>
    </w:p>
    <w:p w14:paraId="65764E8D" w14:textId="77777777" w:rsidR="00204B50" w:rsidRDefault="00204B50" w:rsidP="00701572">
      <w:pPr>
        <w:pStyle w:val="BodyText2"/>
        <w:ind w:left="720" w:hanging="720"/>
        <w:jc w:val="both"/>
        <w:rPr>
          <w:rFonts w:ascii="Arial" w:hAnsi="Arial" w:cs="Arial"/>
          <w:sz w:val="22"/>
          <w:szCs w:val="22"/>
        </w:rPr>
      </w:pPr>
    </w:p>
    <w:p w14:paraId="1C3C0CE2" w14:textId="77777777" w:rsidR="00A36096" w:rsidRPr="004711E0" w:rsidRDefault="00A36096" w:rsidP="00A36096">
      <w:pPr>
        <w:pStyle w:val="PlainText"/>
        <w:numPr>
          <w:ilvl w:val="0"/>
          <w:numId w:val="4"/>
        </w:numPr>
        <w:rPr>
          <w:rFonts w:ascii="Arial" w:hAnsi="Arial" w:cs="Arial"/>
          <w:b/>
          <w:bCs/>
        </w:rPr>
      </w:pPr>
      <w:r w:rsidRPr="004711E0">
        <w:rPr>
          <w:rFonts w:ascii="Arial" w:hAnsi="Arial" w:cs="Arial"/>
        </w:rPr>
        <w:t xml:space="preserve">24/00924/PLF Erection of single storey extension to rear and construction of dormer window in roof at rear </w:t>
      </w:r>
    </w:p>
    <w:p w14:paraId="46C70255" w14:textId="77777777" w:rsidR="00A36096" w:rsidRPr="004711E0" w:rsidRDefault="00A36096" w:rsidP="00A36096">
      <w:pPr>
        <w:pStyle w:val="PlainText"/>
        <w:ind w:left="720"/>
        <w:rPr>
          <w:rFonts w:ascii="Arial" w:hAnsi="Arial" w:cs="Arial"/>
          <w:b/>
          <w:bCs/>
        </w:rPr>
      </w:pPr>
      <w:r w:rsidRPr="004711E0">
        <w:rPr>
          <w:rFonts w:ascii="Arial" w:hAnsi="Arial" w:cs="Arial"/>
        </w:rPr>
        <w:t xml:space="preserve">Location: Thornhill North Marine Road Flamborough </w:t>
      </w:r>
    </w:p>
    <w:p w14:paraId="5BB16300" w14:textId="77777777" w:rsidR="00A36096" w:rsidRPr="004711E0" w:rsidRDefault="00A36096" w:rsidP="00A36096">
      <w:pPr>
        <w:pStyle w:val="PlainText"/>
        <w:ind w:left="720"/>
        <w:rPr>
          <w:rFonts w:ascii="Arial" w:hAnsi="Arial" w:cs="Arial"/>
          <w:b/>
          <w:bCs/>
        </w:rPr>
      </w:pPr>
      <w:r w:rsidRPr="004711E0">
        <w:rPr>
          <w:rFonts w:ascii="Arial" w:hAnsi="Arial" w:cs="Arial"/>
        </w:rPr>
        <w:t xml:space="preserve">Applicant: Mr &amp; Mrs Madden </w:t>
      </w:r>
    </w:p>
    <w:p w14:paraId="3F2FD4F6" w14:textId="77777777" w:rsidR="00A36096" w:rsidRPr="004711E0" w:rsidRDefault="00A36096" w:rsidP="00A36096">
      <w:pPr>
        <w:pStyle w:val="PlainText"/>
        <w:ind w:left="720"/>
        <w:rPr>
          <w:rFonts w:ascii="Arial" w:hAnsi="Arial" w:cs="Arial"/>
          <w:b/>
          <w:bCs/>
        </w:rPr>
      </w:pPr>
      <w:r w:rsidRPr="004711E0">
        <w:rPr>
          <w:rFonts w:ascii="Arial" w:hAnsi="Arial" w:cs="Arial"/>
        </w:rPr>
        <w:t xml:space="preserve">Application Type: Full Planning Permission </w:t>
      </w:r>
    </w:p>
    <w:p w14:paraId="394A34A2" w14:textId="77777777" w:rsidR="00204B50" w:rsidRDefault="00204B50" w:rsidP="00A36096">
      <w:pPr>
        <w:pStyle w:val="BodyText2"/>
        <w:jc w:val="both"/>
        <w:rPr>
          <w:rFonts w:ascii="Arial" w:hAnsi="Arial" w:cs="Arial"/>
          <w:sz w:val="22"/>
          <w:szCs w:val="22"/>
        </w:rPr>
      </w:pPr>
    </w:p>
    <w:p w14:paraId="17ECE96E" w14:textId="2F3E90B4" w:rsidR="00E73D0C" w:rsidRPr="00AC6A45" w:rsidRDefault="00E73D0C" w:rsidP="003375CC">
      <w:pPr>
        <w:pStyle w:val="BodyText2"/>
        <w:tabs>
          <w:tab w:val="left" w:pos="720"/>
          <w:tab w:val="left" w:pos="1440"/>
          <w:tab w:val="left" w:pos="2160"/>
          <w:tab w:val="left" w:pos="2880"/>
          <w:tab w:val="left" w:pos="3600"/>
          <w:tab w:val="center" w:pos="4876"/>
        </w:tabs>
        <w:ind w:left="720"/>
        <w:jc w:val="both"/>
        <w:rPr>
          <w:rFonts w:ascii="Arial" w:hAnsi="Arial" w:cs="Arial"/>
          <w:b w:val="0"/>
          <w:sz w:val="22"/>
          <w:szCs w:val="22"/>
        </w:rPr>
      </w:pPr>
      <w:r>
        <w:rPr>
          <w:rFonts w:ascii="Arial" w:hAnsi="Arial" w:cs="Arial"/>
          <w:bCs/>
          <w:sz w:val="22"/>
          <w:szCs w:val="22"/>
        </w:rPr>
        <w:t>RESOLVED:</w:t>
      </w:r>
      <w:r w:rsidR="00165B84">
        <w:rPr>
          <w:rFonts w:ascii="Arial" w:hAnsi="Arial" w:cs="Arial"/>
          <w:bCs/>
          <w:sz w:val="22"/>
          <w:szCs w:val="22"/>
        </w:rPr>
        <w:t xml:space="preserve">  </w:t>
      </w:r>
      <w:bookmarkStart w:id="0" w:name="_Hlk163545772"/>
      <w:r w:rsidR="00AC6A45" w:rsidRPr="008F693C">
        <w:rPr>
          <w:rFonts w:ascii="Arial" w:hAnsi="Arial" w:cs="Arial"/>
          <w:b w:val="0"/>
          <w:sz w:val="22"/>
          <w:szCs w:val="22"/>
        </w:rPr>
        <w:t>that there were no objections to this application</w:t>
      </w:r>
    </w:p>
    <w:bookmarkEnd w:id="0"/>
    <w:p w14:paraId="2B2BDC4D" w14:textId="77777777" w:rsidR="00DE3F6B" w:rsidRDefault="00DE3F6B" w:rsidP="003375CC">
      <w:pPr>
        <w:pStyle w:val="BodyText2"/>
        <w:tabs>
          <w:tab w:val="left" w:pos="720"/>
          <w:tab w:val="left" w:pos="1440"/>
          <w:tab w:val="left" w:pos="2160"/>
          <w:tab w:val="left" w:pos="2880"/>
          <w:tab w:val="left" w:pos="3600"/>
          <w:tab w:val="center" w:pos="4876"/>
        </w:tabs>
        <w:ind w:left="720"/>
        <w:jc w:val="both"/>
        <w:rPr>
          <w:rFonts w:ascii="Arial" w:hAnsi="Arial" w:cs="Arial"/>
          <w:bCs/>
          <w:sz w:val="22"/>
          <w:szCs w:val="22"/>
        </w:rPr>
      </w:pPr>
    </w:p>
    <w:p w14:paraId="4490A121" w14:textId="77777777" w:rsidR="00A36096" w:rsidRPr="005A2569" w:rsidRDefault="00A36096" w:rsidP="00A36096">
      <w:pPr>
        <w:pStyle w:val="PlainText"/>
        <w:ind w:left="720"/>
        <w:rPr>
          <w:rFonts w:ascii="Arial" w:hAnsi="Arial" w:cs="Arial"/>
          <w:b/>
          <w:bCs/>
        </w:rPr>
      </w:pPr>
      <w:r w:rsidRPr="005A2569">
        <w:rPr>
          <w:rFonts w:ascii="Arial" w:hAnsi="Arial" w:cs="Arial"/>
          <w:b/>
          <w:bCs/>
        </w:rPr>
        <w:t>To note planning applications refused permission</w:t>
      </w:r>
    </w:p>
    <w:p w14:paraId="7B825842" w14:textId="77777777" w:rsidR="00A36096" w:rsidRDefault="00A36096" w:rsidP="00A36096">
      <w:pPr>
        <w:pStyle w:val="PlainText"/>
        <w:ind w:left="720"/>
        <w:rPr>
          <w:rFonts w:ascii="Arial" w:hAnsi="Arial" w:cs="Arial"/>
        </w:rPr>
      </w:pPr>
    </w:p>
    <w:p w14:paraId="5280E40C" w14:textId="77777777" w:rsidR="00A36096" w:rsidRDefault="00A36096" w:rsidP="00A36096">
      <w:pPr>
        <w:pStyle w:val="PlainText"/>
        <w:ind w:left="720"/>
        <w:rPr>
          <w:rFonts w:ascii="Arial" w:hAnsi="Arial" w:cs="Arial"/>
        </w:rPr>
      </w:pPr>
      <w:r w:rsidRPr="005A2569">
        <w:rPr>
          <w:rFonts w:ascii="Arial" w:hAnsi="Arial" w:cs="Arial"/>
        </w:rPr>
        <w:t xml:space="preserve">23/01888/PLF Demolition of existing building and proposed use of part of the existing caravan site and change of use of land (including part of the caravan storage areas) for the positioning of static caravans and/or touring caravans with a reduction in the number of both holiday and storage units </w:t>
      </w:r>
    </w:p>
    <w:p w14:paraId="35B974CE" w14:textId="74137D68" w:rsidR="00A36096" w:rsidRDefault="00A36096" w:rsidP="00A36096">
      <w:pPr>
        <w:pStyle w:val="PlainText"/>
        <w:ind w:left="720"/>
        <w:rPr>
          <w:rFonts w:ascii="Arial" w:hAnsi="Arial" w:cs="Arial"/>
        </w:rPr>
      </w:pPr>
      <w:r w:rsidRPr="005A2569">
        <w:rPr>
          <w:rFonts w:ascii="Arial" w:hAnsi="Arial" w:cs="Arial"/>
        </w:rPr>
        <w:t xml:space="preserve">Location: Flamborough Holiday Homes Ltd </w:t>
      </w:r>
      <w:proofErr w:type="gramStart"/>
      <w:r w:rsidRPr="005A2569">
        <w:rPr>
          <w:rFonts w:ascii="Arial" w:hAnsi="Arial" w:cs="Arial"/>
        </w:rPr>
        <w:t>The</w:t>
      </w:r>
      <w:proofErr w:type="gramEnd"/>
      <w:r w:rsidRPr="005A2569">
        <w:rPr>
          <w:rFonts w:ascii="Arial" w:hAnsi="Arial" w:cs="Arial"/>
        </w:rPr>
        <w:t xml:space="preserve"> Grange Caravan </w:t>
      </w:r>
      <w:r w:rsidR="009942A7" w:rsidRPr="005A2569">
        <w:rPr>
          <w:rFonts w:ascii="Arial" w:hAnsi="Arial" w:cs="Arial"/>
        </w:rPr>
        <w:t>Site</w:t>
      </w:r>
      <w:r w:rsidR="009942A7">
        <w:rPr>
          <w:rFonts w:ascii="Arial" w:hAnsi="Arial" w:cs="Arial"/>
        </w:rPr>
        <w:t xml:space="preserve">, </w:t>
      </w:r>
      <w:r w:rsidR="009942A7" w:rsidRPr="005A2569">
        <w:rPr>
          <w:rFonts w:ascii="Arial" w:hAnsi="Arial" w:cs="Arial"/>
        </w:rPr>
        <w:t>Flamborough</w:t>
      </w:r>
      <w:r w:rsidRPr="005A2569">
        <w:rPr>
          <w:rFonts w:ascii="Arial" w:hAnsi="Arial" w:cs="Arial"/>
        </w:rPr>
        <w:t xml:space="preserve"> </w:t>
      </w:r>
    </w:p>
    <w:p w14:paraId="26C2D183" w14:textId="77777777" w:rsidR="00A36096" w:rsidRDefault="00A36096" w:rsidP="00A36096">
      <w:pPr>
        <w:pStyle w:val="PlainText"/>
        <w:ind w:left="720"/>
        <w:rPr>
          <w:rFonts w:ascii="Arial" w:hAnsi="Arial" w:cs="Arial"/>
        </w:rPr>
      </w:pPr>
      <w:r w:rsidRPr="005A2569">
        <w:rPr>
          <w:rFonts w:ascii="Arial" w:hAnsi="Arial" w:cs="Arial"/>
        </w:rPr>
        <w:t xml:space="preserve">Applicant: John Lee </w:t>
      </w:r>
    </w:p>
    <w:p w14:paraId="17367A68" w14:textId="77777777" w:rsidR="00360FAE" w:rsidRDefault="00360FAE" w:rsidP="00A36096">
      <w:pPr>
        <w:pStyle w:val="PlainText"/>
        <w:ind w:left="720"/>
        <w:rPr>
          <w:rFonts w:ascii="Arial" w:hAnsi="Arial" w:cs="Arial"/>
        </w:rPr>
      </w:pPr>
    </w:p>
    <w:p w14:paraId="65C79D21" w14:textId="62A85A3D" w:rsidR="00360FAE" w:rsidRPr="00A179A8" w:rsidRDefault="00360FAE" w:rsidP="00360FAE">
      <w:pPr>
        <w:pStyle w:val="BodyText2"/>
        <w:ind w:left="720"/>
        <w:jc w:val="both"/>
        <w:rPr>
          <w:rFonts w:ascii="Arial" w:hAnsi="Arial" w:cs="Arial"/>
          <w:b w:val="0"/>
          <w:bCs/>
          <w:sz w:val="22"/>
          <w:szCs w:val="22"/>
        </w:rPr>
      </w:pPr>
      <w:r w:rsidRPr="00A179A8">
        <w:rPr>
          <w:rFonts w:ascii="Arial" w:hAnsi="Arial" w:cs="Arial"/>
          <w:b w:val="0"/>
          <w:bCs/>
          <w:sz w:val="22"/>
          <w:szCs w:val="22"/>
        </w:rPr>
        <w:t>The planning application</w:t>
      </w:r>
      <w:r>
        <w:rPr>
          <w:rFonts w:ascii="Arial" w:hAnsi="Arial" w:cs="Arial"/>
          <w:b w:val="0"/>
          <w:bCs/>
          <w:sz w:val="22"/>
          <w:szCs w:val="22"/>
        </w:rPr>
        <w:t xml:space="preserve"> refused permission was</w:t>
      </w:r>
      <w:r w:rsidRPr="00A179A8">
        <w:rPr>
          <w:rFonts w:ascii="Arial" w:hAnsi="Arial" w:cs="Arial"/>
          <w:b w:val="0"/>
          <w:bCs/>
          <w:sz w:val="22"/>
          <w:szCs w:val="22"/>
        </w:rPr>
        <w:t xml:space="preserve"> noted</w:t>
      </w:r>
    </w:p>
    <w:p w14:paraId="35E3E576" w14:textId="77777777" w:rsidR="00360FAE" w:rsidRDefault="00360FAE" w:rsidP="00360FAE">
      <w:pPr>
        <w:pStyle w:val="BodyText2"/>
        <w:ind w:left="720" w:hanging="720"/>
        <w:jc w:val="both"/>
        <w:rPr>
          <w:rFonts w:ascii="Arial" w:hAnsi="Arial" w:cs="Arial"/>
          <w:sz w:val="22"/>
          <w:szCs w:val="22"/>
        </w:rPr>
      </w:pPr>
    </w:p>
    <w:p w14:paraId="78D6E7FE" w14:textId="77777777" w:rsidR="00A36096" w:rsidRPr="00D062F5" w:rsidRDefault="00A36096" w:rsidP="00A36096">
      <w:pPr>
        <w:pStyle w:val="PlainText"/>
        <w:ind w:left="720"/>
        <w:rPr>
          <w:rFonts w:ascii="Arial" w:hAnsi="Arial" w:cs="Arial"/>
          <w:b/>
          <w:bCs/>
        </w:rPr>
      </w:pPr>
      <w:r w:rsidRPr="00D062F5">
        <w:rPr>
          <w:rFonts w:ascii="Arial" w:hAnsi="Arial" w:cs="Arial"/>
          <w:b/>
          <w:bCs/>
        </w:rPr>
        <w:t>To note planning applications going to Committee</w:t>
      </w:r>
    </w:p>
    <w:p w14:paraId="678F04C4" w14:textId="77777777" w:rsidR="00A36096" w:rsidRPr="00D062F5" w:rsidRDefault="00A36096" w:rsidP="00A36096">
      <w:pPr>
        <w:pStyle w:val="PlainText"/>
        <w:ind w:left="720"/>
        <w:rPr>
          <w:rFonts w:ascii="Arial" w:hAnsi="Arial" w:cs="Arial"/>
          <w:b/>
          <w:bCs/>
        </w:rPr>
      </w:pPr>
    </w:p>
    <w:p w14:paraId="74B6B907" w14:textId="77777777" w:rsidR="00A36096" w:rsidRPr="005A2569" w:rsidRDefault="00A36096" w:rsidP="00A36096">
      <w:pPr>
        <w:pStyle w:val="PlainText"/>
        <w:ind w:left="720"/>
        <w:rPr>
          <w:rFonts w:ascii="Arial" w:hAnsi="Arial" w:cs="Arial"/>
        </w:rPr>
      </w:pPr>
      <w:r w:rsidRPr="005A2569">
        <w:rPr>
          <w:rFonts w:ascii="Arial" w:hAnsi="Arial" w:cs="Arial"/>
        </w:rPr>
        <w:t xml:space="preserve">23/03666/STVAR Variation of Condition 1 (approved plans), Condition 2 (Plots 5-15 amendments), Condition 3 (Plots 5-15 occupation) and Condition 26 (Plots 5-15 completion timescale) of planning permission 22/02653/STPLF - Erection of 52 dwellings and associated infrastructure (part retrospective) - to allow for the retention of Plots 5, 8 and 9 as built at Land North </w:t>
      </w:r>
      <w:proofErr w:type="gramStart"/>
      <w:r w:rsidRPr="005A2569">
        <w:rPr>
          <w:rFonts w:ascii="Arial" w:hAnsi="Arial" w:cs="Arial"/>
        </w:rPr>
        <w:t>Of</w:t>
      </w:r>
      <w:proofErr w:type="gramEnd"/>
      <w:r w:rsidRPr="005A2569">
        <w:rPr>
          <w:rFonts w:ascii="Arial" w:hAnsi="Arial" w:cs="Arial"/>
        </w:rPr>
        <w:t xml:space="preserve"> Woodcock Road Flamborough for Valant Homes ltd </w:t>
      </w:r>
    </w:p>
    <w:p w14:paraId="20E53BFA" w14:textId="77777777" w:rsidR="00A36096" w:rsidRPr="005A2569" w:rsidRDefault="00A36096" w:rsidP="00A36096">
      <w:pPr>
        <w:pStyle w:val="PlainText"/>
        <w:ind w:firstLine="720"/>
        <w:rPr>
          <w:rFonts w:ascii="Arial" w:hAnsi="Arial" w:cs="Arial"/>
        </w:rPr>
      </w:pPr>
    </w:p>
    <w:p w14:paraId="153AB82B" w14:textId="77777777" w:rsidR="00A36096" w:rsidRPr="005A2569" w:rsidRDefault="00A36096" w:rsidP="00A36096">
      <w:pPr>
        <w:pStyle w:val="PlainText"/>
        <w:ind w:left="720"/>
        <w:rPr>
          <w:rFonts w:ascii="Arial" w:hAnsi="Arial" w:cs="Arial"/>
        </w:rPr>
      </w:pPr>
      <w:r w:rsidRPr="005A2569">
        <w:rPr>
          <w:rFonts w:ascii="Arial" w:hAnsi="Arial" w:cs="Arial"/>
        </w:rPr>
        <w:t xml:space="preserve">23/03695/STVAR  Variation of Condition 1 (approved plans), Condition 2 (Plots 5-15 amendments), Condition 3 (Plots 5-15 occupation) and Condition 26 (Plots 5-15 completion timescale) of planning permission 22/02653/STPLF - Erection of 52 dwellings and associated infrastructure (part retrospective) - to allow for the retention of Plots 5, 6, 7, 8, 9, 10, 11 and 12 as built at Land North Of Woodcock Road Flamborough for Valant Homes ltd </w:t>
      </w:r>
    </w:p>
    <w:p w14:paraId="31C28057" w14:textId="77777777" w:rsidR="001D5180" w:rsidRPr="00D062F5" w:rsidRDefault="001D5180" w:rsidP="001D5180">
      <w:pPr>
        <w:pStyle w:val="PlainText"/>
        <w:ind w:left="720"/>
        <w:rPr>
          <w:rFonts w:ascii="Arial" w:hAnsi="Arial" w:cs="Arial"/>
          <w:b/>
          <w:bCs/>
        </w:rPr>
      </w:pPr>
    </w:p>
    <w:p w14:paraId="66A94C27" w14:textId="12287D6D" w:rsidR="00462D3A" w:rsidRPr="00360FAE" w:rsidRDefault="00DC3F3F" w:rsidP="001D5180">
      <w:pPr>
        <w:pStyle w:val="PlainText"/>
        <w:ind w:left="720"/>
        <w:rPr>
          <w:rFonts w:ascii="Arial" w:hAnsi="Arial" w:cs="Arial"/>
        </w:rPr>
      </w:pPr>
      <w:r>
        <w:rPr>
          <w:rFonts w:ascii="Arial" w:hAnsi="Arial" w:cs="Arial"/>
        </w:rPr>
        <w:lastRenderedPageBreak/>
        <w:t>The Council were advised that a</w:t>
      </w:r>
      <w:r w:rsidR="00360FAE" w:rsidRPr="00360FAE">
        <w:rPr>
          <w:rFonts w:ascii="Arial" w:hAnsi="Arial" w:cs="Arial"/>
        </w:rPr>
        <w:t xml:space="preserve"> visit to th</w:t>
      </w:r>
      <w:r w:rsidR="00360FAE">
        <w:rPr>
          <w:rFonts w:ascii="Arial" w:hAnsi="Arial" w:cs="Arial"/>
        </w:rPr>
        <w:t>e</w:t>
      </w:r>
      <w:r w:rsidR="00360FAE" w:rsidRPr="00360FAE">
        <w:rPr>
          <w:rFonts w:ascii="Arial" w:hAnsi="Arial" w:cs="Arial"/>
        </w:rPr>
        <w:t xml:space="preserve"> site by ERYC Councillors is planned for later in May</w:t>
      </w:r>
    </w:p>
    <w:p w14:paraId="5A77946F" w14:textId="22BE13A6" w:rsidR="00E73D0C" w:rsidRPr="00500F4C" w:rsidRDefault="00E73D0C" w:rsidP="00AC2599">
      <w:pPr>
        <w:pStyle w:val="PlainText"/>
        <w:ind w:left="360" w:firstLine="360"/>
        <w:rPr>
          <w:rFonts w:ascii="Arial" w:hAnsi="Arial" w:cs="Arial"/>
          <w:b/>
          <w:bCs/>
        </w:rPr>
      </w:pPr>
    </w:p>
    <w:p w14:paraId="17650A41" w14:textId="77777777" w:rsidR="00360FAE" w:rsidRDefault="00360FAE" w:rsidP="00D9311B">
      <w:pPr>
        <w:pStyle w:val="BodyText2"/>
        <w:ind w:left="720"/>
        <w:jc w:val="both"/>
        <w:rPr>
          <w:rFonts w:ascii="Arial" w:hAnsi="Arial" w:cs="Arial"/>
          <w:b w:val="0"/>
          <w:bCs/>
          <w:sz w:val="22"/>
          <w:szCs w:val="22"/>
        </w:rPr>
      </w:pPr>
    </w:p>
    <w:p w14:paraId="008876DA" w14:textId="305BF18A" w:rsidR="00372C97" w:rsidRPr="0016767F" w:rsidRDefault="00A36096" w:rsidP="00372C97">
      <w:pPr>
        <w:pStyle w:val="BodyText2"/>
        <w:rPr>
          <w:rFonts w:ascii="Arial" w:hAnsi="Arial" w:cs="Arial"/>
          <w:sz w:val="22"/>
          <w:szCs w:val="22"/>
        </w:rPr>
      </w:pPr>
      <w:r>
        <w:rPr>
          <w:rFonts w:ascii="Arial" w:hAnsi="Arial" w:cs="Arial"/>
          <w:sz w:val="22"/>
          <w:szCs w:val="22"/>
        </w:rPr>
        <w:t>9/24</w:t>
      </w:r>
      <w:r w:rsidR="00372C97" w:rsidRPr="0016767F">
        <w:rPr>
          <w:rFonts w:ascii="Arial" w:hAnsi="Arial" w:cs="Arial"/>
          <w:sz w:val="22"/>
          <w:szCs w:val="22"/>
        </w:rPr>
        <w:tab/>
        <w:t>Accounts</w:t>
      </w:r>
    </w:p>
    <w:p w14:paraId="0E44284B" w14:textId="77777777" w:rsidR="00372C97" w:rsidRPr="0016767F" w:rsidRDefault="00372C97" w:rsidP="00372C97">
      <w:pPr>
        <w:pStyle w:val="BodyText2"/>
        <w:rPr>
          <w:rFonts w:ascii="Arial" w:hAnsi="Arial" w:cs="Arial"/>
          <w:sz w:val="22"/>
          <w:szCs w:val="22"/>
        </w:rPr>
      </w:pPr>
    </w:p>
    <w:p w14:paraId="67CA8755" w14:textId="52C04F9A" w:rsidR="00372C97" w:rsidRPr="0016767F" w:rsidRDefault="00372C97" w:rsidP="00A53157">
      <w:pPr>
        <w:pStyle w:val="BodyText2"/>
        <w:numPr>
          <w:ilvl w:val="0"/>
          <w:numId w:val="2"/>
        </w:numPr>
        <w:rPr>
          <w:rFonts w:ascii="Arial" w:hAnsi="Arial" w:cs="Arial"/>
          <w:sz w:val="22"/>
          <w:szCs w:val="22"/>
        </w:rPr>
      </w:pPr>
      <w:r w:rsidRPr="0016767F">
        <w:rPr>
          <w:rFonts w:ascii="Arial" w:hAnsi="Arial" w:cs="Arial"/>
          <w:sz w:val="22"/>
          <w:szCs w:val="22"/>
        </w:rPr>
        <w:t xml:space="preserve">To approve schedule of accounts for </w:t>
      </w:r>
      <w:r w:rsidR="00A36096">
        <w:rPr>
          <w:rFonts w:ascii="Arial" w:hAnsi="Arial" w:cs="Arial"/>
          <w:sz w:val="22"/>
          <w:szCs w:val="22"/>
        </w:rPr>
        <w:t xml:space="preserve">April </w:t>
      </w:r>
      <w:r w:rsidR="00070CB3">
        <w:rPr>
          <w:rFonts w:ascii="Arial" w:hAnsi="Arial" w:cs="Arial"/>
          <w:sz w:val="22"/>
          <w:szCs w:val="22"/>
        </w:rPr>
        <w:t>2024</w:t>
      </w:r>
      <w:r w:rsidR="00F234AC" w:rsidRPr="0016767F">
        <w:rPr>
          <w:rFonts w:ascii="Arial" w:hAnsi="Arial" w:cs="Arial"/>
          <w:sz w:val="22"/>
          <w:szCs w:val="22"/>
        </w:rPr>
        <w:t xml:space="preserve"> </w:t>
      </w:r>
    </w:p>
    <w:p w14:paraId="3B54E978" w14:textId="77777777" w:rsidR="00EE5793" w:rsidRPr="0016767F" w:rsidRDefault="00EE5793" w:rsidP="00EE5793">
      <w:pPr>
        <w:pStyle w:val="BodyText2"/>
        <w:rPr>
          <w:rFonts w:ascii="Arial" w:hAnsi="Arial" w:cs="Arial"/>
          <w:sz w:val="22"/>
          <w:szCs w:val="22"/>
        </w:rPr>
      </w:pPr>
    </w:p>
    <w:p w14:paraId="438D6767" w14:textId="36BAAE33" w:rsidR="00EE5793" w:rsidRDefault="00EE5793" w:rsidP="00025D19">
      <w:pPr>
        <w:pStyle w:val="BodyText2"/>
        <w:ind w:left="720"/>
        <w:rPr>
          <w:rFonts w:ascii="Arial" w:hAnsi="Arial" w:cs="Arial"/>
          <w:sz w:val="22"/>
          <w:szCs w:val="22"/>
        </w:rPr>
      </w:pPr>
    </w:p>
    <w:p w14:paraId="22C4A6D9" w14:textId="7C1A0DEB" w:rsidR="00EE5793" w:rsidRDefault="00A36096" w:rsidP="00EE5793">
      <w:pPr>
        <w:pStyle w:val="BodyText2"/>
        <w:rPr>
          <w:rFonts w:ascii="Arial" w:hAnsi="Arial" w:cs="Arial"/>
          <w:sz w:val="22"/>
          <w:szCs w:val="22"/>
        </w:rPr>
      </w:pPr>
      <w:r w:rsidRPr="00A36096">
        <w:rPr>
          <w:noProof/>
        </w:rPr>
        <w:drawing>
          <wp:inline distT="0" distB="0" distL="0" distR="0" wp14:anchorId="35841A86" wp14:editId="7F787569">
            <wp:extent cx="5731510" cy="2992755"/>
            <wp:effectExtent l="0" t="0" r="2540" b="0"/>
            <wp:docPr id="31240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992755"/>
                    </a:xfrm>
                    <a:prstGeom prst="rect">
                      <a:avLst/>
                    </a:prstGeom>
                    <a:noFill/>
                    <a:ln>
                      <a:noFill/>
                    </a:ln>
                  </pic:spPr>
                </pic:pic>
              </a:graphicData>
            </a:graphic>
          </wp:inline>
        </w:drawing>
      </w:r>
    </w:p>
    <w:p w14:paraId="64E05754" w14:textId="04E8DDC5" w:rsidR="00701572" w:rsidRPr="009C24B9" w:rsidRDefault="00365688" w:rsidP="00701572">
      <w:pPr>
        <w:pStyle w:val="BodyText2"/>
        <w:rPr>
          <w:noProof/>
          <w:sz w:val="22"/>
          <w:szCs w:val="22"/>
          <w:lang w:eastAsia="en-GB"/>
        </w:rPr>
      </w:pPr>
      <w:r>
        <w:rPr>
          <w:rFonts w:ascii="Arial" w:hAnsi="Arial" w:cs="Arial"/>
          <w:sz w:val="22"/>
          <w:szCs w:val="22"/>
        </w:rPr>
        <w:tab/>
      </w:r>
    </w:p>
    <w:p w14:paraId="0D8313E6" w14:textId="4708D5C6" w:rsidR="00701572" w:rsidRDefault="00701572" w:rsidP="00701572">
      <w:pPr>
        <w:pStyle w:val="BodyText2"/>
        <w:rPr>
          <w:rFonts w:ascii="Arial" w:hAnsi="Arial" w:cs="Arial"/>
          <w:b w:val="0"/>
          <w:sz w:val="22"/>
          <w:szCs w:val="22"/>
        </w:rPr>
      </w:pPr>
      <w:r w:rsidRPr="009C24B9">
        <w:rPr>
          <w:rFonts w:ascii="Arial" w:hAnsi="Arial" w:cs="Arial"/>
          <w:sz w:val="22"/>
          <w:szCs w:val="22"/>
        </w:rPr>
        <w:tab/>
      </w:r>
      <w:r w:rsidR="002765C5">
        <w:rPr>
          <w:rFonts w:ascii="Arial" w:hAnsi="Arial" w:cs="Arial"/>
          <w:sz w:val="22"/>
          <w:szCs w:val="22"/>
        </w:rPr>
        <w:tab/>
      </w:r>
      <w:r w:rsidRPr="009C24B9">
        <w:rPr>
          <w:rFonts w:ascii="Arial" w:hAnsi="Arial" w:cs="Arial"/>
          <w:sz w:val="22"/>
          <w:szCs w:val="22"/>
        </w:rPr>
        <w:t xml:space="preserve">RESOLVED: </w:t>
      </w:r>
      <w:r w:rsidRPr="009C24B9">
        <w:rPr>
          <w:rFonts w:ascii="Arial" w:hAnsi="Arial" w:cs="Arial"/>
          <w:b w:val="0"/>
          <w:sz w:val="22"/>
          <w:szCs w:val="22"/>
        </w:rPr>
        <w:t>that the schedule of accounts be approved</w:t>
      </w:r>
    </w:p>
    <w:p w14:paraId="1DF9D73B" w14:textId="77777777" w:rsidR="00C20E8D" w:rsidRDefault="00C20E8D" w:rsidP="00701572">
      <w:pPr>
        <w:pStyle w:val="BodyText2"/>
        <w:rPr>
          <w:rFonts w:ascii="Arial" w:hAnsi="Arial" w:cs="Arial"/>
          <w:b w:val="0"/>
          <w:sz w:val="22"/>
          <w:szCs w:val="22"/>
        </w:rPr>
      </w:pPr>
    </w:p>
    <w:p w14:paraId="4D37AA4E" w14:textId="65926B31" w:rsidR="00C20E8D" w:rsidRDefault="00C20E8D" w:rsidP="00C20E8D">
      <w:pPr>
        <w:pStyle w:val="BodyText2"/>
        <w:numPr>
          <w:ilvl w:val="0"/>
          <w:numId w:val="2"/>
        </w:numPr>
        <w:rPr>
          <w:rFonts w:ascii="Arial" w:hAnsi="Arial" w:cs="Arial"/>
          <w:sz w:val="22"/>
          <w:szCs w:val="22"/>
        </w:rPr>
      </w:pPr>
      <w:r w:rsidRPr="00983EAF">
        <w:rPr>
          <w:rFonts w:ascii="Arial" w:hAnsi="Arial" w:cs="Arial"/>
          <w:sz w:val="22"/>
          <w:szCs w:val="22"/>
        </w:rPr>
        <w:t>To approve bank reconciliation and budget monitor to 3</w:t>
      </w:r>
      <w:r w:rsidR="00A36096">
        <w:rPr>
          <w:rFonts w:ascii="Arial" w:hAnsi="Arial" w:cs="Arial"/>
          <w:sz w:val="22"/>
          <w:szCs w:val="22"/>
        </w:rPr>
        <w:t>0 April</w:t>
      </w:r>
      <w:r w:rsidRPr="00983EAF">
        <w:rPr>
          <w:rFonts w:ascii="Arial" w:hAnsi="Arial" w:cs="Arial"/>
          <w:sz w:val="22"/>
          <w:szCs w:val="22"/>
        </w:rPr>
        <w:t xml:space="preserve"> 2024 </w:t>
      </w:r>
    </w:p>
    <w:p w14:paraId="03E839DB" w14:textId="77777777" w:rsidR="00C20E8D" w:rsidRDefault="00C20E8D" w:rsidP="00C20E8D">
      <w:pPr>
        <w:pStyle w:val="BodyText2"/>
        <w:rPr>
          <w:rFonts w:ascii="Arial" w:hAnsi="Arial" w:cs="Arial"/>
          <w:sz w:val="22"/>
          <w:szCs w:val="22"/>
        </w:rPr>
      </w:pPr>
    </w:p>
    <w:p w14:paraId="007B9CD6" w14:textId="77777777" w:rsidR="00602285" w:rsidRDefault="0042662B" w:rsidP="00D66AC5">
      <w:pPr>
        <w:pStyle w:val="BodyText2"/>
        <w:ind w:left="1440"/>
        <w:rPr>
          <w:rFonts w:ascii="Arial" w:hAnsi="Arial" w:cs="Arial"/>
          <w:b w:val="0"/>
          <w:bCs/>
          <w:sz w:val="22"/>
          <w:szCs w:val="22"/>
        </w:rPr>
      </w:pPr>
      <w:r>
        <w:rPr>
          <w:rFonts w:ascii="Arial" w:hAnsi="Arial" w:cs="Arial"/>
          <w:sz w:val="22"/>
          <w:szCs w:val="22"/>
        </w:rPr>
        <w:t>RESOLVED:</w:t>
      </w:r>
      <w:r w:rsidR="002765C5">
        <w:rPr>
          <w:rFonts w:ascii="Arial" w:hAnsi="Arial" w:cs="Arial"/>
          <w:sz w:val="22"/>
          <w:szCs w:val="22"/>
        </w:rPr>
        <w:t xml:space="preserve"> </w:t>
      </w:r>
      <w:r w:rsidR="00D66AC5" w:rsidRPr="004D7B99">
        <w:rPr>
          <w:rFonts w:ascii="Arial" w:hAnsi="Arial" w:cs="Arial"/>
          <w:b w:val="0"/>
          <w:bCs/>
          <w:sz w:val="22"/>
          <w:szCs w:val="22"/>
        </w:rPr>
        <w:t>that the bank reconciliation and budget monitor be approved</w:t>
      </w:r>
      <w:r w:rsidR="00602285">
        <w:rPr>
          <w:rFonts w:ascii="Arial" w:hAnsi="Arial" w:cs="Arial"/>
          <w:b w:val="0"/>
          <w:bCs/>
          <w:sz w:val="22"/>
          <w:szCs w:val="22"/>
        </w:rPr>
        <w:t xml:space="preserve">.   </w:t>
      </w:r>
    </w:p>
    <w:p w14:paraId="27B638AC" w14:textId="77777777" w:rsidR="00602285" w:rsidRDefault="00602285" w:rsidP="00D66AC5">
      <w:pPr>
        <w:pStyle w:val="BodyText2"/>
        <w:ind w:left="1440"/>
        <w:rPr>
          <w:rFonts w:ascii="Arial" w:hAnsi="Arial" w:cs="Arial"/>
          <w:b w:val="0"/>
          <w:bCs/>
          <w:sz w:val="22"/>
          <w:szCs w:val="22"/>
        </w:rPr>
      </w:pPr>
    </w:p>
    <w:p w14:paraId="6744AC31" w14:textId="31D6D0E6" w:rsidR="00A36096" w:rsidRDefault="007A5243" w:rsidP="00A36096">
      <w:pPr>
        <w:pStyle w:val="BodyText2"/>
        <w:ind w:left="720" w:hanging="720"/>
        <w:jc w:val="both"/>
        <w:rPr>
          <w:rFonts w:ascii="Arial" w:hAnsi="Arial" w:cs="Arial"/>
          <w:sz w:val="22"/>
          <w:szCs w:val="22"/>
        </w:rPr>
      </w:pPr>
      <w:r>
        <w:rPr>
          <w:rFonts w:ascii="Arial" w:hAnsi="Arial" w:cs="Arial"/>
          <w:sz w:val="22"/>
          <w:szCs w:val="22"/>
        </w:rPr>
        <w:t>10/24</w:t>
      </w:r>
      <w:r>
        <w:rPr>
          <w:rFonts w:ascii="Arial" w:hAnsi="Arial" w:cs="Arial"/>
          <w:sz w:val="22"/>
          <w:szCs w:val="22"/>
        </w:rPr>
        <w:tab/>
      </w:r>
      <w:r w:rsidR="00A36096" w:rsidRPr="00BC664F">
        <w:rPr>
          <w:rFonts w:ascii="Arial" w:hAnsi="Arial" w:cs="Arial"/>
          <w:sz w:val="22"/>
          <w:szCs w:val="22"/>
        </w:rPr>
        <w:t>To approve the Internal Auditor’s Report for year ended 31</w:t>
      </w:r>
      <w:r w:rsidR="00A36096" w:rsidRPr="00BC664F">
        <w:rPr>
          <w:rFonts w:ascii="Arial" w:hAnsi="Arial" w:cs="Arial"/>
          <w:sz w:val="22"/>
          <w:szCs w:val="22"/>
          <w:vertAlign w:val="superscript"/>
        </w:rPr>
        <w:t>st</w:t>
      </w:r>
      <w:r w:rsidR="00A36096" w:rsidRPr="00BC664F">
        <w:rPr>
          <w:rFonts w:ascii="Arial" w:hAnsi="Arial" w:cs="Arial"/>
          <w:sz w:val="22"/>
          <w:szCs w:val="22"/>
        </w:rPr>
        <w:t xml:space="preserve"> March 2024 and note the issues raised (attached):</w:t>
      </w:r>
    </w:p>
    <w:p w14:paraId="67559659" w14:textId="77777777" w:rsidR="007A5243" w:rsidRDefault="007A5243" w:rsidP="00A36096">
      <w:pPr>
        <w:pStyle w:val="BodyText2"/>
        <w:ind w:left="720" w:hanging="720"/>
        <w:jc w:val="both"/>
        <w:rPr>
          <w:rFonts w:ascii="Arial" w:hAnsi="Arial" w:cs="Arial"/>
          <w:sz w:val="22"/>
          <w:szCs w:val="22"/>
        </w:rPr>
      </w:pPr>
    </w:p>
    <w:p w14:paraId="16BDF096" w14:textId="0B48D6C9" w:rsidR="007A5243" w:rsidRDefault="007A5243" w:rsidP="00A36096">
      <w:pPr>
        <w:pStyle w:val="BodyText2"/>
        <w:ind w:left="720" w:hanging="720"/>
        <w:jc w:val="both"/>
        <w:rPr>
          <w:rFonts w:ascii="Arial" w:hAnsi="Arial" w:cs="Arial"/>
          <w:b w:val="0"/>
          <w:bCs/>
          <w:sz w:val="22"/>
          <w:szCs w:val="22"/>
        </w:rPr>
      </w:pPr>
      <w:r>
        <w:rPr>
          <w:rFonts w:ascii="Arial" w:hAnsi="Arial" w:cs="Arial"/>
          <w:sz w:val="22"/>
          <w:szCs w:val="22"/>
        </w:rPr>
        <w:tab/>
        <w:t xml:space="preserve">RESOLVED:  </w:t>
      </w:r>
      <w:r w:rsidRPr="006E6F2E">
        <w:rPr>
          <w:rFonts w:ascii="Arial" w:hAnsi="Arial" w:cs="Arial"/>
          <w:b w:val="0"/>
          <w:bCs/>
          <w:sz w:val="22"/>
          <w:szCs w:val="22"/>
        </w:rPr>
        <w:t>that the Internal Auditor</w:t>
      </w:r>
      <w:r w:rsidR="00DC3F3F">
        <w:rPr>
          <w:rFonts w:ascii="Arial" w:hAnsi="Arial" w:cs="Arial"/>
          <w:b w:val="0"/>
          <w:bCs/>
          <w:sz w:val="22"/>
          <w:szCs w:val="22"/>
        </w:rPr>
        <w:t>’</w:t>
      </w:r>
      <w:r w:rsidRPr="006E6F2E">
        <w:rPr>
          <w:rFonts w:ascii="Arial" w:hAnsi="Arial" w:cs="Arial"/>
          <w:b w:val="0"/>
          <w:bCs/>
          <w:sz w:val="22"/>
          <w:szCs w:val="22"/>
        </w:rPr>
        <w:t>s Report be approved</w:t>
      </w:r>
    </w:p>
    <w:p w14:paraId="23D109BD" w14:textId="77777777" w:rsidR="00DC3F3F" w:rsidRPr="00BC664F" w:rsidRDefault="00DC3F3F" w:rsidP="00A36096">
      <w:pPr>
        <w:pStyle w:val="BodyText2"/>
        <w:ind w:left="720" w:hanging="720"/>
        <w:jc w:val="both"/>
        <w:rPr>
          <w:rFonts w:ascii="Arial" w:hAnsi="Arial" w:cs="Arial"/>
          <w:sz w:val="22"/>
          <w:szCs w:val="22"/>
        </w:rPr>
      </w:pPr>
    </w:p>
    <w:p w14:paraId="508EB355" w14:textId="77777777" w:rsidR="00A36096" w:rsidRPr="00BC664F" w:rsidRDefault="00A36096" w:rsidP="00A36096">
      <w:pPr>
        <w:pStyle w:val="BodyText2"/>
        <w:ind w:left="720" w:hanging="720"/>
        <w:jc w:val="both"/>
        <w:rPr>
          <w:rFonts w:ascii="Arial" w:hAnsi="Arial" w:cs="Arial"/>
          <w:sz w:val="22"/>
          <w:szCs w:val="22"/>
        </w:rPr>
      </w:pPr>
    </w:p>
    <w:p w14:paraId="0D82B46D" w14:textId="19D05C16" w:rsidR="00A36096" w:rsidRPr="00BC664F" w:rsidRDefault="00A36096" w:rsidP="00A36096">
      <w:pPr>
        <w:pStyle w:val="BodyText2"/>
        <w:ind w:left="720" w:hanging="720"/>
        <w:jc w:val="both"/>
        <w:rPr>
          <w:rFonts w:ascii="Arial" w:hAnsi="Arial" w:cs="Arial"/>
          <w:sz w:val="22"/>
          <w:szCs w:val="22"/>
        </w:rPr>
      </w:pPr>
      <w:r w:rsidRPr="00BC664F">
        <w:rPr>
          <w:rFonts w:ascii="Arial" w:hAnsi="Arial" w:cs="Arial"/>
          <w:sz w:val="22"/>
          <w:szCs w:val="22"/>
        </w:rPr>
        <w:t>11</w:t>
      </w:r>
      <w:r w:rsidR="007A5243">
        <w:rPr>
          <w:rFonts w:ascii="Arial" w:hAnsi="Arial" w:cs="Arial"/>
          <w:sz w:val="22"/>
          <w:szCs w:val="22"/>
        </w:rPr>
        <w:t>/24</w:t>
      </w:r>
      <w:r w:rsidRPr="00BC664F">
        <w:rPr>
          <w:rFonts w:ascii="Arial" w:hAnsi="Arial" w:cs="Arial"/>
          <w:sz w:val="22"/>
          <w:szCs w:val="22"/>
        </w:rPr>
        <w:tab/>
        <w:t>To consider year end accounts to 31</w:t>
      </w:r>
      <w:r w:rsidRPr="00BC664F">
        <w:rPr>
          <w:rFonts w:ascii="Arial" w:hAnsi="Arial" w:cs="Arial"/>
          <w:sz w:val="22"/>
          <w:szCs w:val="22"/>
          <w:vertAlign w:val="superscript"/>
        </w:rPr>
        <w:t>st</w:t>
      </w:r>
      <w:r w:rsidRPr="00BC664F">
        <w:rPr>
          <w:rFonts w:ascii="Arial" w:hAnsi="Arial" w:cs="Arial"/>
          <w:sz w:val="22"/>
          <w:szCs w:val="22"/>
        </w:rPr>
        <w:t xml:space="preserve"> March 2024:</w:t>
      </w:r>
    </w:p>
    <w:p w14:paraId="6A506654" w14:textId="77777777" w:rsidR="00A36096" w:rsidRPr="00BC664F" w:rsidRDefault="00A36096" w:rsidP="00A36096">
      <w:pPr>
        <w:pStyle w:val="BodyText2"/>
        <w:ind w:left="720" w:hanging="720"/>
        <w:rPr>
          <w:rFonts w:ascii="Arial" w:hAnsi="Arial" w:cs="Arial"/>
          <w:sz w:val="22"/>
          <w:szCs w:val="22"/>
        </w:rPr>
      </w:pPr>
      <w:r w:rsidRPr="00BC664F">
        <w:rPr>
          <w:rFonts w:ascii="Arial" w:hAnsi="Arial" w:cs="Arial"/>
          <w:sz w:val="22"/>
          <w:szCs w:val="22"/>
        </w:rPr>
        <w:tab/>
        <w:t>(a)</w:t>
      </w:r>
      <w:r w:rsidRPr="00BC664F">
        <w:rPr>
          <w:rFonts w:ascii="Arial" w:hAnsi="Arial" w:cs="Arial"/>
          <w:sz w:val="22"/>
          <w:szCs w:val="22"/>
        </w:rPr>
        <w:tab/>
        <w:t>To approve the year end accounts to 31</w:t>
      </w:r>
      <w:r w:rsidRPr="00BC664F">
        <w:rPr>
          <w:rFonts w:ascii="Arial" w:hAnsi="Arial" w:cs="Arial"/>
          <w:sz w:val="22"/>
          <w:szCs w:val="22"/>
          <w:vertAlign w:val="superscript"/>
        </w:rPr>
        <w:t>st</w:t>
      </w:r>
      <w:r w:rsidRPr="00BC664F">
        <w:rPr>
          <w:rFonts w:ascii="Arial" w:hAnsi="Arial" w:cs="Arial"/>
          <w:sz w:val="22"/>
          <w:szCs w:val="22"/>
        </w:rPr>
        <w:t xml:space="preserve"> March 2024 (attached):</w:t>
      </w:r>
    </w:p>
    <w:p w14:paraId="29728F37" w14:textId="77777777" w:rsidR="00A36096" w:rsidRPr="00BC664F" w:rsidRDefault="00A36096" w:rsidP="00A36096">
      <w:pPr>
        <w:pStyle w:val="BodyText2"/>
        <w:ind w:left="1440" w:hanging="720"/>
        <w:rPr>
          <w:rFonts w:ascii="Arial" w:hAnsi="Arial" w:cs="Arial"/>
          <w:sz w:val="22"/>
          <w:szCs w:val="22"/>
        </w:rPr>
      </w:pPr>
      <w:r w:rsidRPr="00BC664F">
        <w:rPr>
          <w:rFonts w:ascii="Arial" w:hAnsi="Arial" w:cs="Arial"/>
          <w:sz w:val="22"/>
          <w:szCs w:val="22"/>
        </w:rPr>
        <w:t>(b)</w:t>
      </w:r>
      <w:r w:rsidRPr="00BC664F">
        <w:rPr>
          <w:rFonts w:ascii="Arial" w:hAnsi="Arial" w:cs="Arial"/>
          <w:sz w:val="22"/>
          <w:szCs w:val="22"/>
        </w:rPr>
        <w:tab/>
        <w:t>To approve the Annual Return for External Audit Section 1 – Annual Governance Statement 23/24 (attached):</w:t>
      </w:r>
    </w:p>
    <w:p w14:paraId="2AECFDA2" w14:textId="77777777" w:rsidR="00A36096" w:rsidRPr="00BC664F" w:rsidRDefault="00A36096" w:rsidP="00A36096">
      <w:pPr>
        <w:pStyle w:val="BodyText2"/>
        <w:ind w:left="1440" w:hanging="720"/>
        <w:rPr>
          <w:rFonts w:ascii="Arial" w:hAnsi="Arial" w:cs="Arial"/>
          <w:sz w:val="22"/>
          <w:szCs w:val="22"/>
        </w:rPr>
      </w:pPr>
      <w:r w:rsidRPr="00BC664F">
        <w:rPr>
          <w:rFonts w:ascii="Arial" w:hAnsi="Arial" w:cs="Arial"/>
          <w:sz w:val="22"/>
          <w:szCs w:val="22"/>
        </w:rPr>
        <w:t>(c)</w:t>
      </w:r>
      <w:r w:rsidRPr="00BC664F">
        <w:rPr>
          <w:rFonts w:ascii="Arial" w:hAnsi="Arial" w:cs="Arial"/>
          <w:sz w:val="22"/>
          <w:szCs w:val="22"/>
        </w:rPr>
        <w:tab/>
        <w:t>To approve the Annual Return for External Audit Section 2 – Accounting Statements 23/24 (attached)</w:t>
      </w:r>
    </w:p>
    <w:p w14:paraId="60CB02B8" w14:textId="77777777" w:rsidR="00A36096" w:rsidRDefault="00A36096" w:rsidP="00A36096">
      <w:pPr>
        <w:pStyle w:val="BodyText2"/>
        <w:ind w:left="1440" w:hanging="720"/>
        <w:rPr>
          <w:rFonts w:ascii="Arial" w:hAnsi="Arial" w:cs="Arial"/>
          <w:sz w:val="22"/>
          <w:szCs w:val="22"/>
        </w:rPr>
      </w:pPr>
    </w:p>
    <w:p w14:paraId="1BD17006" w14:textId="59D83510" w:rsidR="007A5243" w:rsidRDefault="007A5243" w:rsidP="00A36096">
      <w:pPr>
        <w:pStyle w:val="BodyText2"/>
        <w:ind w:left="1440" w:hanging="720"/>
        <w:rPr>
          <w:rFonts w:ascii="Arial" w:hAnsi="Arial" w:cs="Arial"/>
          <w:b w:val="0"/>
          <w:bCs/>
          <w:sz w:val="22"/>
          <w:szCs w:val="22"/>
        </w:rPr>
      </w:pPr>
      <w:r>
        <w:rPr>
          <w:rFonts w:ascii="Arial" w:hAnsi="Arial" w:cs="Arial"/>
          <w:sz w:val="22"/>
          <w:szCs w:val="22"/>
        </w:rPr>
        <w:t xml:space="preserve">RESOLVED:  </w:t>
      </w:r>
      <w:r w:rsidRPr="006E6F2E">
        <w:rPr>
          <w:rFonts w:ascii="Arial" w:hAnsi="Arial" w:cs="Arial"/>
          <w:b w:val="0"/>
          <w:bCs/>
          <w:sz w:val="22"/>
          <w:szCs w:val="22"/>
        </w:rPr>
        <w:t>that all the above be approved</w:t>
      </w:r>
    </w:p>
    <w:p w14:paraId="5E666E0D" w14:textId="77777777" w:rsidR="00A64F0B" w:rsidRPr="006E6F2E" w:rsidRDefault="00A64F0B" w:rsidP="00A36096">
      <w:pPr>
        <w:pStyle w:val="BodyText2"/>
        <w:ind w:left="1440" w:hanging="720"/>
        <w:rPr>
          <w:rFonts w:ascii="Arial" w:hAnsi="Arial" w:cs="Arial"/>
          <w:b w:val="0"/>
          <w:bCs/>
          <w:sz w:val="22"/>
          <w:szCs w:val="22"/>
        </w:rPr>
      </w:pPr>
    </w:p>
    <w:p w14:paraId="673448FF" w14:textId="77777777" w:rsidR="00A36096" w:rsidRPr="006E6F2E" w:rsidRDefault="00A36096" w:rsidP="00A36096">
      <w:pPr>
        <w:pStyle w:val="BodyText2"/>
        <w:rPr>
          <w:rFonts w:ascii="Arial" w:hAnsi="Arial" w:cs="Arial"/>
          <w:b w:val="0"/>
          <w:bCs/>
          <w:sz w:val="22"/>
          <w:szCs w:val="22"/>
        </w:rPr>
      </w:pPr>
    </w:p>
    <w:p w14:paraId="5BE15E03" w14:textId="3EB1323B" w:rsidR="00A36096" w:rsidRDefault="00A36096" w:rsidP="00A36096">
      <w:pPr>
        <w:pStyle w:val="BodyText2"/>
        <w:rPr>
          <w:rFonts w:ascii="Arial" w:hAnsi="Arial" w:cs="Arial"/>
          <w:sz w:val="22"/>
          <w:szCs w:val="22"/>
        </w:rPr>
      </w:pPr>
      <w:r>
        <w:rPr>
          <w:rFonts w:ascii="Arial" w:hAnsi="Arial" w:cs="Arial"/>
          <w:sz w:val="22"/>
          <w:szCs w:val="22"/>
        </w:rPr>
        <w:t xml:space="preserve">12 </w:t>
      </w:r>
      <w:r w:rsidR="007A5243">
        <w:rPr>
          <w:rFonts w:ascii="Arial" w:hAnsi="Arial" w:cs="Arial"/>
          <w:sz w:val="22"/>
          <w:szCs w:val="22"/>
        </w:rPr>
        <w:t>/24</w:t>
      </w:r>
      <w:r>
        <w:rPr>
          <w:rFonts w:ascii="Arial" w:hAnsi="Arial" w:cs="Arial"/>
          <w:sz w:val="22"/>
          <w:szCs w:val="22"/>
        </w:rPr>
        <w:tab/>
        <w:t xml:space="preserve">To consider alternative savings account for Council reserves (attached) </w:t>
      </w:r>
    </w:p>
    <w:p w14:paraId="02B644B4" w14:textId="77777777" w:rsidR="007A5243" w:rsidRDefault="007A5243" w:rsidP="00A36096">
      <w:pPr>
        <w:pStyle w:val="BodyText2"/>
        <w:rPr>
          <w:rFonts w:ascii="Arial" w:hAnsi="Arial" w:cs="Arial"/>
          <w:sz w:val="22"/>
          <w:szCs w:val="22"/>
        </w:rPr>
      </w:pPr>
    </w:p>
    <w:p w14:paraId="465E39A1" w14:textId="46E0993F" w:rsidR="007A5243" w:rsidRPr="00CC208F" w:rsidRDefault="007A5243" w:rsidP="00CC208F">
      <w:pPr>
        <w:pStyle w:val="BodyText2"/>
        <w:ind w:left="720"/>
        <w:rPr>
          <w:rFonts w:ascii="Arial" w:hAnsi="Arial" w:cs="Arial"/>
          <w:b w:val="0"/>
          <w:bCs/>
          <w:sz w:val="22"/>
          <w:szCs w:val="22"/>
        </w:rPr>
      </w:pPr>
      <w:r>
        <w:rPr>
          <w:rFonts w:ascii="Arial" w:hAnsi="Arial" w:cs="Arial"/>
          <w:sz w:val="22"/>
          <w:szCs w:val="22"/>
        </w:rPr>
        <w:t>RESOLVED:</w:t>
      </w:r>
      <w:r w:rsidR="00215334">
        <w:rPr>
          <w:rFonts w:ascii="Arial" w:hAnsi="Arial" w:cs="Arial"/>
          <w:sz w:val="22"/>
          <w:szCs w:val="22"/>
        </w:rPr>
        <w:t xml:space="preserve"> </w:t>
      </w:r>
      <w:r w:rsidR="00215334" w:rsidRPr="00CC208F">
        <w:rPr>
          <w:rFonts w:ascii="Arial" w:hAnsi="Arial" w:cs="Arial"/>
          <w:b w:val="0"/>
          <w:bCs/>
          <w:sz w:val="22"/>
          <w:szCs w:val="22"/>
        </w:rPr>
        <w:t xml:space="preserve">that the Nationwide </w:t>
      </w:r>
      <w:r w:rsidR="00905A2C" w:rsidRPr="00CC208F">
        <w:rPr>
          <w:rFonts w:ascii="Arial" w:hAnsi="Arial" w:cs="Arial"/>
          <w:b w:val="0"/>
          <w:bCs/>
          <w:sz w:val="22"/>
          <w:szCs w:val="22"/>
        </w:rPr>
        <w:t xml:space="preserve">Instant Saver account be changed to a </w:t>
      </w:r>
      <w:proofErr w:type="gramStart"/>
      <w:r w:rsidR="00905A2C" w:rsidRPr="00CC208F">
        <w:rPr>
          <w:rFonts w:ascii="Arial" w:hAnsi="Arial" w:cs="Arial"/>
          <w:b w:val="0"/>
          <w:bCs/>
          <w:sz w:val="22"/>
          <w:szCs w:val="22"/>
        </w:rPr>
        <w:t>35 day</w:t>
      </w:r>
      <w:proofErr w:type="gramEnd"/>
      <w:r w:rsidR="00905A2C" w:rsidRPr="00CC208F">
        <w:rPr>
          <w:rFonts w:ascii="Arial" w:hAnsi="Arial" w:cs="Arial"/>
          <w:b w:val="0"/>
          <w:bCs/>
          <w:sz w:val="22"/>
          <w:szCs w:val="22"/>
        </w:rPr>
        <w:t xml:space="preserve"> access account which would give a higher interest rate</w:t>
      </w:r>
    </w:p>
    <w:p w14:paraId="152F31E3" w14:textId="77777777" w:rsidR="00A36096" w:rsidRDefault="00A36096" w:rsidP="00A36096">
      <w:pPr>
        <w:pStyle w:val="BodyText2"/>
        <w:rPr>
          <w:rFonts w:ascii="Arial" w:hAnsi="Arial" w:cs="Arial"/>
          <w:sz w:val="22"/>
          <w:szCs w:val="22"/>
        </w:rPr>
      </w:pPr>
    </w:p>
    <w:p w14:paraId="4E999BB8" w14:textId="5CE3A6B8" w:rsidR="00A36096" w:rsidRDefault="00A36096" w:rsidP="00A36096">
      <w:pPr>
        <w:pStyle w:val="BodyText2"/>
        <w:tabs>
          <w:tab w:val="left" w:pos="996"/>
        </w:tabs>
        <w:rPr>
          <w:rFonts w:ascii="Arial" w:hAnsi="Arial" w:cs="Arial"/>
          <w:sz w:val="22"/>
          <w:szCs w:val="22"/>
        </w:rPr>
      </w:pPr>
      <w:r>
        <w:rPr>
          <w:rFonts w:ascii="Arial" w:hAnsi="Arial" w:cs="Arial"/>
          <w:sz w:val="22"/>
          <w:szCs w:val="22"/>
        </w:rPr>
        <w:t>13</w:t>
      </w:r>
      <w:r w:rsidR="007A5243">
        <w:rPr>
          <w:rFonts w:ascii="Arial" w:hAnsi="Arial" w:cs="Arial"/>
          <w:sz w:val="22"/>
          <w:szCs w:val="22"/>
        </w:rPr>
        <w:t>/24</w:t>
      </w:r>
      <w:r>
        <w:rPr>
          <w:rFonts w:ascii="Arial" w:hAnsi="Arial" w:cs="Arial"/>
          <w:sz w:val="22"/>
          <w:szCs w:val="22"/>
        </w:rPr>
        <w:t xml:space="preserve">        Allotments</w:t>
      </w:r>
    </w:p>
    <w:p w14:paraId="75F7BBE8" w14:textId="77777777" w:rsidR="00A36096" w:rsidRDefault="00A36096" w:rsidP="00A36096">
      <w:pPr>
        <w:pStyle w:val="BodyText2"/>
        <w:numPr>
          <w:ilvl w:val="0"/>
          <w:numId w:val="5"/>
        </w:numPr>
        <w:tabs>
          <w:tab w:val="left" w:pos="996"/>
        </w:tabs>
        <w:rPr>
          <w:rFonts w:ascii="Arial" w:hAnsi="Arial" w:cs="Arial"/>
          <w:sz w:val="22"/>
          <w:szCs w:val="22"/>
        </w:rPr>
      </w:pPr>
      <w:r w:rsidRPr="00983EAF">
        <w:rPr>
          <w:rFonts w:ascii="Arial" w:hAnsi="Arial" w:cs="Arial"/>
          <w:sz w:val="22"/>
          <w:szCs w:val="22"/>
        </w:rPr>
        <w:t>To receive verbal allotment on Allotments</w:t>
      </w:r>
    </w:p>
    <w:p w14:paraId="73193712" w14:textId="77777777" w:rsidR="0083272A" w:rsidRDefault="0083272A" w:rsidP="0083272A">
      <w:pPr>
        <w:pStyle w:val="BodyText2"/>
        <w:tabs>
          <w:tab w:val="left" w:pos="996"/>
        </w:tabs>
        <w:rPr>
          <w:rFonts w:ascii="Arial" w:hAnsi="Arial" w:cs="Arial"/>
          <w:sz w:val="22"/>
          <w:szCs w:val="22"/>
        </w:rPr>
      </w:pPr>
    </w:p>
    <w:p w14:paraId="46014E30" w14:textId="3163EAE4" w:rsidR="0083272A" w:rsidRPr="00CC208F" w:rsidRDefault="0083272A" w:rsidP="00CC208F">
      <w:pPr>
        <w:pStyle w:val="BodyText2"/>
        <w:tabs>
          <w:tab w:val="left" w:pos="996"/>
        </w:tabs>
        <w:ind w:left="996"/>
        <w:rPr>
          <w:rFonts w:ascii="Arial" w:hAnsi="Arial" w:cs="Arial"/>
          <w:b w:val="0"/>
          <w:bCs/>
          <w:sz w:val="22"/>
          <w:szCs w:val="22"/>
        </w:rPr>
      </w:pPr>
      <w:r w:rsidRPr="00CC208F">
        <w:rPr>
          <w:rFonts w:ascii="Arial" w:hAnsi="Arial" w:cs="Arial"/>
          <w:b w:val="0"/>
          <w:bCs/>
          <w:sz w:val="22"/>
          <w:szCs w:val="22"/>
        </w:rPr>
        <w:t xml:space="preserve">Clerk reported that </w:t>
      </w:r>
      <w:r w:rsidR="00310884" w:rsidRPr="00CC208F">
        <w:rPr>
          <w:rFonts w:ascii="Arial" w:hAnsi="Arial" w:cs="Arial"/>
          <w:b w:val="0"/>
          <w:bCs/>
          <w:sz w:val="22"/>
          <w:szCs w:val="22"/>
        </w:rPr>
        <w:t xml:space="preserve">two tenants had been sent letters regarding </w:t>
      </w:r>
      <w:r w:rsidR="00505CD4" w:rsidRPr="00CC208F">
        <w:rPr>
          <w:rFonts w:ascii="Arial" w:hAnsi="Arial" w:cs="Arial"/>
          <w:b w:val="0"/>
          <w:bCs/>
          <w:sz w:val="22"/>
          <w:szCs w:val="22"/>
        </w:rPr>
        <w:t>tidying/cultivation of their plots</w:t>
      </w:r>
      <w:r w:rsidR="00310884" w:rsidRPr="00CC208F">
        <w:rPr>
          <w:rFonts w:ascii="Arial" w:hAnsi="Arial" w:cs="Arial"/>
          <w:b w:val="0"/>
          <w:bCs/>
          <w:sz w:val="22"/>
          <w:szCs w:val="22"/>
        </w:rPr>
        <w:t xml:space="preserve"> </w:t>
      </w:r>
    </w:p>
    <w:p w14:paraId="796B0CB6" w14:textId="77777777" w:rsidR="00505CD4" w:rsidRPr="00CC208F" w:rsidRDefault="00505CD4" w:rsidP="0083272A">
      <w:pPr>
        <w:pStyle w:val="BodyText2"/>
        <w:tabs>
          <w:tab w:val="left" w:pos="996"/>
        </w:tabs>
        <w:rPr>
          <w:rFonts w:ascii="Arial" w:hAnsi="Arial" w:cs="Arial"/>
          <w:b w:val="0"/>
          <w:bCs/>
          <w:sz w:val="22"/>
          <w:szCs w:val="22"/>
        </w:rPr>
      </w:pPr>
    </w:p>
    <w:p w14:paraId="3BF099DC" w14:textId="77777777" w:rsidR="00A36096" w:rsidRPr="00AF4E52" w:rsidRDefault="00A36096" w:rsidP="00A36096">
      <w:pPr>
        <w:pStyle w:val="BodyText2"/>
        <w:numPr>
          <w:ilvl w:val="0"/>
          <w:numId w:val="5"/>
        </w:numPr>
        <w:tabs>
          <w:tab w:val="left" w:pos="996"/>
        </w:tabs>
        <w:rPr>
          <w:rFonts w:ascii="Arial" w:hAnsi="Arial" w:cs="Arial"/>
          <w:sz w:val="22"/>
          <w:szCs w:val="22"/>
        </w:rPr>
      </w:pPr>
      <w:r>
        <w:rPr>
          <w:rFonts w:ascii="Arial" w:hAnsi="Arial" w:cs="Arial"/>
          <w:sz w:val="22"/>
          <w:szCs w:val="22"/>
        </w:rPr>
        <w:t xml:space="preserve">To approve siting </w:t>
      </w:r>
      <w:r w:rsidRPr="00AF4E52">
        <w:rPr>
          <w:rFonts w:ascii="Arial" w:hAnsi="Arial" w:cs="Arial"/>
          <w:sz w:val="22"/>
          <w:szCs w:val="22"/>
        </w:rPr>
        <w:t xml:space="preserve">by FAGA of a </w:t>
      </w:r>
      <w:r w:rsidRPr="00AF4E52">
        <w:rPr>
          <w:rFonts w:ascii="Arial" w:hAnsi="Arial" w:cs="Arial"/>
          <w:color w:val="000000"/>
          <w:sz w:val="22"/>
          <w:szCs w:val="22"/>
        </w:rPr>
        <w:t>3m x 2.1m galvanised steel, green, anti-vandal container</w:t>
      </w:r>
      <w:r w:rsidRPr="00AF4E52">
        <w:rPr>
          <w:rFonts w:ascii="Arial" w:hAnsi="Arial" w:cs="Arial"/>
          <w:sz w:val="22"/>
          <w:szCs w:val="22"/>
        </w:rPr>
        <w:t xml:space="preserve"> on plot 25 or 26 </w:t>
      </w:r>
    </w:p>
    <w:p w14:paraId="55CA3EFC" w14:textId="77777777" w:rsidR="007A5243" w:rsidRPr="00AF4E52" w:rsidRDefault="007A5243" w:rsidP="007A5243">
      <w:pPr>
        <w:pStyle w:val="BodyText2"/>
        <w:tabs>
          <w:tab w:val="left" w:pos="996"/>
        </w:tabs>
        <w:rPr>
          <w:rFonts w:ascii="Arial" w:hAnsi="Arial" w:cs="Arial"/>
          <w:sz w:val="22"/>
          <w:szCs w:val="22"/>
        </w:rPr>
      </w:pPr>
    </w:p>
    <w:p w14:paraId="6C82E877" w14:textId="48B9CC46" w:rsidR="007A5243" w:rsidRPr="00CC208F" w:rsidRDefault="007A5243" w:rsidP="007A5243">
      <w:pPr>
        <w:pStyle w:val="BodyText2"/>
        <w:tabs>
          <w:tab w:val="left" w:pos="996"/>
        </w:tabs>
        <w:rPr>
          <w:rFonts w:ascii="Arial" w:hAnsi="Arial" w:cs="Arial"/>
          <w:b w:val="0"/>
          <w:bCs/>
          <w:sz w:val="22"/>
          <w:szCs w:val="22"/>
        </w:rPr>
      </w:pPr>
      <w:r w:rsidRPr="00AF4E52">
        <w:rPr>
          <w:rFonts w:ascii="Arial" w:hAnsi="Arial" w:cs="Arial"/>
          <w:sz w:val="22"/>
          <w:szCs w:val="22"/>
        </w:rPr>
        <w:tab/>
        <w:t>RESOLVED:</w:t>
      </w:r>
      <w:r w:rsidR="0083272A">
        <w:rPr>
          <w:rFonts w:ascii="Arial" w:hAnsi="Arial" w:cs="Arial"/>
          <w:sz w:val="22"/>
          <w:szCs w:val="22"/>
        </w:rPr>
        <w:t xml:space="preserve"> </w:t>
      </w:r>
      <w:r w:rsidR="0083272A" w:rsidRPr="00CC208F">
        <w:rPr>
          <w:rFonts w:ascii="Arial" w:hAnsi="Arial" w:cs="Arial"/>
          <w:b w:val="0"/>
          <w:bCs/>
          <w:sz w:val="22"/>
          <w:szCs w:val="22"/>
        </w:rPr>
        <w:t xml:space="preserve">that permission be given </w:t>
      </w:r>
      <w:r w:rsidR="000E5BFA" w:rsidRPr="00CC208F">
        <w:rPr>
          <w:rFonts w:ascii="Arial" w:hAnsi="Arial" w:cs="Arial"/>
          <w:b w:val="0"/>
          <w:bCs/>
          <w:sz w:val="22"/>
          <w:szCs w:val="22"/>
        </w:rPr>
        <w:t>for the above</w:t>
      </w:r>
    </w:p>
    <w:p w14:paraId="0A26A729" w14:textId="77777777" w:rsidR="007A5243" w:rsidRPr="00CC208F" w:rsidRDefault="007A5243" w:rsidP="007A5243">
      <w:pPr>
        <w:pStyle w:val="BodyText2"/>
        <w:tabs>
          <w:tab w:val="left" w:pos="996"/>
        </w:tabs>
        <w:rPr>
          <w:rFonts w:ascii="Arial" w:hAnsi="Arial" w:cs="Arial"/>
          <w:b w:val="0"/>
          <w:bCs/>
          <w:sz w:val="22"/>
          <w:szCs w:val="22"/>
        </w:rPr>
      </w:pPr>
    </w:p>
    <w:p w14:paraId="5856FD4B" w14:textId="77777777" w:rsidR="007A5243" w:rsidRDefault="00A36096" w:rsidP="00A36096">
      <w:pPr>
        <w:pStyle w:val="BodyText2"/>
        <w:numPr>
          <w:ilvl w:val="0"/>
          <w:numId w:val="5"/>
        </w:numPr>
        <w:tabs>
          <w:tab w:val="left" w:pos="996"/>
        </w:tabs>
        <w:rPr>
          <w:rFonts w:ascii="Arial" w:hAnsi="Arial" w:cs="Arial"/>
          <w:sz w:val="22"/>
          <w:szCs w:val="22"/>
        </w:rPr>
      </w:pPr>
      <w:r>
        <w:rPr>
          <w:rFonts w:ascii="Arial" w:hAnsi="Arial" w:cs="Arial"/>
          <w:sz w:val="22"/>
          <w:szCs w:val="22"/>
        </w:rPr>
        <w:t>To give permission for Flamborough School to visit allotments</w:t>
      </w:r>
    </w:p>
    <w:p w14:paraId="6568B3AC" w14:textId="77777777" w:rsidR="000E5BFA" w:rsidRDefault="000E5BFA" w:rsidP="007A5243">
      <w:pPr>
        <w:pStyle w:val="BodyText2"/>
        <w:tabs>
          <w:tab w:val="left" w:pos="996"/>
        </w:tabs>
        <w:ind w:left="996"/>
        <w:rPr>
          <w:rFonts w:ascii="Arial" w:hAnsi="Arial" w:cs="Arial"/>
          <w:sz w:val="22"/>
          <w:szCs w:val="22"/>
        </w:rPr>
      </w:pPr>
    </w:p>
    <w:p w14:paraId="184B5A07" w14:textId="36F6D8A0" w:rsidR="00A36096" w:rsidRPr="00CC208F" w:rsidRDefault="007A5243" w:rsidP="007A5243">
      <w:pPr>
        <w:pStyle w:val="BodyText2"/>
        <w:tabs>
          <w:tab w:val="left" w:pos="996"/>
        </w:tabs>
        <w:ind w:left="996"/>
        <w:rPr>
          <w:rFonts w:ascii="Arial" w:hAnsi="Arial" w:cs="Arial"/>
          <w:b w:val="0"/>
          <w:bCs/>
          <w:sz w:val="22"/>
          <w:szCs w:val="22"/>
        </w:rPr>
      </w:pPr>
      <w:r>
        <w:rPr>
          <w:rFonts w:ascii="Arial" w:hAnsi="Arial" w:cs="Arial"/>
          <w:sz w:val="22"/>
          <w:szCs w:val="22"/>
        </w:rPr>
        <w:t>RESOLVED:</w:t>
      </w:r>
      <w:r w:rsidR="00A36096">
        <w:rPr>
          <w:rFonts w:ascii="Arial" w:hAnsi="Arial" w:cs="Arial"/>
          <w:sz w:val="22"/>
          <w:szCs w:val="22"/>
        </w:rPr>
        <w:t xml:space="preserve"> </w:t>
      </w:r>
      <w:r w:rsidR="000E5BFA" w:rsidRPr="00CC208F">
        <w:rPr>
          <w:rFonts w:ascii="Arial" w:hAnsi="Arial" w:cs="Arial"/>
          <w:b w:val="0"/>
          <w:bCs/>
          <w:sz w:val="22"/>
          <w:szCs w:val="22"/>
        </w:rPr>
        <w:t>that permission be given</w:t>
      </w:r>
    </w:p>
    <w:p w14:paraId="1DC96E80" w14:textId="77777777" w:rsidR="00A36096" w:rsidRPr="00CC208F" w:rsidRDefault="00A36096" w:rsidP="00A36096">
      <w:pPr>
        <w:pStyle w:val="BodyText2"/>
        <w:tabs>
          <w:tab w:val="left" w:pos="996"/>
        </w:tabs>
        <w:rPr>
          <w:rFonts w:ascii="Arial" w:hAnsi="Arial" w:cs="Arial"/>
          <w:b w:val="0"/>
          <w:bCs/>
          <w:sz w:val="22"/>
          <w:szCs w:val="22"/>
        </w:rPr>
      </w:pPr>
    </w:p>
    <w:p w14:paraId="53A0E191" w14:textId="6C0871A2" w:rsidR="00A36096" w:rsidRDefault="00A36096" w:rsidP="00A36096">
      <w:pPr>
        <w:pStyle w:val="BodyText2"/>
        <w:ind w:left="720" w:hanging="720"/>
        <w:rPr>
          <w:rFonts w:ascii="Arial" w:hAnsi="Arial" w:cs="Arial"/>
          <w:sz w:val="22"/>
          <w:szCs w:val="22"/>
        </w:rPr>
      </w:pPr>
      <w:r>
        <w:rPr>
          <w:rFonts w:ascii="Arial" w:hAnsi="Arial" w:cs="Arial"/>
          <w:sz w:val="22"/>
          <w:szCs w:val="22"/>
        </w:rPr>
        <w:t>14</w:t>
      </w:r>
      <w:r w:rsidR="007A5243">
        <w:rPr>
          <w:rFonts w:ascii="Arial" w:hAnsi="Arial" w:cs="Arial"/>
          <w:sz w:val="22"/>
          <w:szCs w:val="22"/>
        </w:rPr>
        <w:t>/24</w:t>
      </w:r>
      <w:r>
        <w:rPr>
          <w:rFonts w:ascii="Arial" w:hAnsi="Arial" w:cs="Arial"/>
          <w:sz w:val="22"/>
          <w:szCs w:val="22"/>
        </w:rPr>
        <w:tab/>
        <w:t>Sports Club Trust</w:t>
      </w:r>
    </w:p>
    <w:p w14:paraId="5DFA52F0" w14:textId="77777777" w:rsidR="00A36096" w:rsidRDefault="00A36096" w:rsidP="00A36096">
      <w:pPr>
        <w:pStyle w:val="BodyText2"/>
        <w:rPr>
          <w:rFonts w:ascii="Arial" w:hAnsi="Arial" w:cs="Arial"/>
          <w:sz w:val="22"/>
          <w:szCs w:val="22"/>
        </w:rPr>
      </w:pPr>
    </w:p>
    <w:p w14:paraId="674CA42A" w14:textId="77777777" w:rsidR="00A36096" w:rsidRDefault="00A36096" w:rsidP="00A36096">
      <w:pPr>
        <w:pStyle w:val="BodyText2"/>
        <w:numPr>
          <w:ilvl w:val="0"/>
          <w:numId w:val="6"/>
        </w:numPr>
        <w:rPr>
          <w:rFonts w:ascii="Arial" w:hAnsi="Arial" w:cs="Arial"/>
          <w:sz w:val="22"/>
          <w:szCs w:val="22"/>
        </w:rPr>
      </w:pPr>
      <w:r>
        <w:rPr>
          <w:rFonts w:ascii="Arial" w:hAnsi="Arial" w:cs="Arial"/>
          <w:sz w:val="22"/>
          <w:szCs w:val="22"/>
        </w:rPr>
        <w:t>To approve use of field by Sports Club Trust on 28 July for a Gala Day</w:t>
      </w:r>
    </w:p>
    <w:p w14:paraId="1FC2BE3B" w14:textId="77777777" w:rsidR="007A5243" w:rsidRDefault="007A5243" w:rsidP="007A5243">
      <w:pPr>
        <w:pStyle w:val="BodyText2"/>
        <w:rPr>
          <w:rFonts w:ascii="Arial" w:hAnsi="Arial" w:cs="Arial"/>
          <w:sz w:val="22"/>
          <w:szCs w:val="22"/>
        </w:rPr>
      </w:pPr>
    </w:p>
    <w:p w14:paraId="468A2491" w14:textId="361AF2AC" w:rsidR="007A5243" w:rsidRDefault="007A5243" w:rsidP="007A5243">
      <w:pPr>
        <w:pStyle w:val="BodyText2"/>
        <w:ind w:left="720"/>
        <w:rPr>
          <w:rFonts w:ascii="Arial" w:hAnsi="Arial" w:cs="Arial"/>
          <w:b w:val="0"/>
          <w:bCs/>
          <w:sz w:val="22"/>
          <w:szCs w:val="22"/>
        </w:rPr>
      </w:pPr>
      <w:r>
        <w:rPr>
          <w:rFonts w:ascii="Arial" w:hAnsi="Arial" w:cs="Arial"/>
          <w:sz w:val="22"/>
          <w:szCs w:val="22"/>
        </w:rPr>
        <w:t>RESOLVED:</w:t>
      </w:r>
      <w:r w:rsidR="000E5BFA">
        <w:rPr>
          <w:rFonts w:ascii="Arial" w:hAnsi="Arial" w:cs="Arial"/>
          <w:sz w:val="22"/>
          <w:szCs w:val="22"/>
        </w:rPr>
        <w:t xml:space="preserve"> </w:t>
      </w:r>
      <w:r w:rsidR="000E5BFA" w:rsidRPr="00CC208F">
        <w:rPr>
          <w:rFonts w:ascii="Arial" w:hAnsi="Arial" w:cs="Arial"/>
          <w:b w:val="0"/>
          <w:bCs/>
          <w:sz w:val="22"/>
          <w:szCs w:val="22"/>
        </w:rPr>
        <w:t>that approval be given</w:t>
      </w:r>
    </w:p>
    <w:p w14:paraId="162D29A0" w14:textId="77777777" w:rsidR="00CC208F" w:rsidRDefault="00CC208F" w:rsidP="007A5243">
      <w:pPr>
        <w:pStyle w:val="BodyText2"/>
        <w:ind w:left="720"/>
        <w:rPr>
          <w:rFonts w:ascii="Arial" w:hAnsi="Arial" w:cs="Arial"/>
          <w:sz w:val="22"/>
          <w:szCs w:val="22"/>
        </w:rPr>
      </w:pPr>
    </w:p>
    <w:p w14:paraId="0242DD71" w14:textId="116F6858" w:rsidR="00A36096" w:rsidRDefault="00A36096" w:rsidP="007A5243">
      <w:pPr>
        <w:pStyle w:val="BodyText2"/>
        <w:numPr>
          <w:ilvl w:val="0"/>
          <w:numId w:val="6"/>
        </w:numPr>
        <w:rPr>
          <w:rFonts w:ascii="Arial" w:hAnsi="Arial" w:cs="Arial"/>
          <w:sz w:val="22"/>
          <w:szCs w:val="22"/>
        </w:rPr>
      </w:pPr>
      <w:r w:rsidRPr="00972D3A">
        <w:rPr>
          <w:rFonts w:ascii="Arial" w:hAnsi="Arial" w:cs="Arial"/>
          <w:sz w:val="22"/>
          <w:szCs w:val="22"/>
        </w:rPr>
        <w:t xml:space="preserve">To approve use of field for wedding 9-11 </w:t>
      </w:r>
      <w:r>
        <w:rPr>
          <w:rFonts w:ascii="Arial" w:hAnsi="Arial" w:cs="Arial"/>
          <w:sz w:val="22"/>
          <w:szCs w:val="22"/>
        </w:rPr>
        <w:t>M</w:t>
      </w:r>
      <w:r w:rsidRPr="00972D3A">
        <w:rPr>
          <w:rFonts w:ascii="Arial" w:hAnsi="Arial" w:cs="Arial"/>
          <w:sz w:val="22"/>
          <w:szCs w:val="22"/>
        </w:rPr>
        <w:t xml:space="preserve">ay 2025 </w:t>
      </w:r>
    </w:p>
    <w:p w14:paraId="65FC0C44" w14:textId="77777777" w:rsidR="007A5243" w:rsidRDefault="007A5243" w:rsidP="007A5243">
      <w:pPr>
        <w:pStyle w:val="BodyText2"/>
        <w:rPr>
          <w:rFonts w:ascii="Arial" w:hAnsi="Arial" w:cs="Arial"/>
          <w:sz w:val="22"/>
          <w:szCs w:val="22"/>
        </w:rPr>
      </w:pPr>
    </w:p>
    <w:p w14:paraId="544F9C63" w14:textId="4A08AEC1" w:rsidR="007A5243" w:rsidRPr="00972D3A" w:rsidRDefault="007A5243" w:rsidP="007A5243">
      <w:pPr>
        <w:pStyle w:val="BodyText2"/>
        <w:ind w:left="720"/>
        <w:rPr>
          <w:rFonts w:ascii="Arial" w:hAnsi="Arial" w:cs="Arial"/>
          <w:sz w:val="22"/>
          <w:szCs w:val="22"/>
        </w:rPr>
      </w:pPr>
      <w:r>
        <w:rPr>
          <w:rFonts w:ascii="Arial" w:hAnsi="Arial" w:cs="Arial"/>
          <w:sz w:val="22"/>
          <w:szCs w:val="22"/>
        </w:rPr>
        <w:t>RESOLVED:</w:t>
      </w:r>
      <w:r w:rsidR="00801E59">
        <w:rPr>
          <w:rFonts w:ascii="Arial" w:hAnsi="Arial" w:cs="Arial"/>
          <w:sz w:val="22"/>
          <w:szCs w:val="22"/>
        </w:rPr>
        <w:t xml:space="preserve"> </w:t>
      </w:r>
      <w:r w:rsidR="00801E59" w:rsidRPr="00CC208F">
        <w:rPr>
          <w:rFonts w:ascii="Arial" w:hAnsi="Arial" w:cs="Arial"/>
          <w:b w:val="0"/>
          <w:bCs/>
          <w:sz w:val="22"/>
          <w:szCs w:val="22"/>
        </w:rPr>
        <w:t>that approval be given</w:t>
      </w:r>
      <w:r w:rsidR="00CC208F">
        <w:rPr>
          <w:rFonts w:ascii="Arial" w:hAnsi="Arial" w:cs="Arial"/>
          <w:b w:val="0"/>
          <w:bCs/>
          <w:sz w:val="22"/>
          <w:szCs w:val="22"/>
        </w:rPr>
        <w:t xml:space="preserve"> subject to Sports Club Trust obtaining necessary risk assessments and insurances</w:t>
      </w:r>
    </w:p>
    <w:p w14:paraId="5A35E708" w14:textId="77777777" w:rsidR="00A36096" w:rsidRDefault="00A36096" w:rsidP="00A36096">
      <w:pPr>
        <w:pStyle w:val="BodyText2"/>
        <w:ind w:left="720" w:hanging="720"/>
        <w:rPr>
          <w:rFonts w:ascii="Arial" w:hAnsi="Arial" w:cs="Arial"/>
          <w:sz w:val="22"/>
          <w:szCs w:val="22"/>
        </w:rPr>
      </w:pPr>
    </w:p>
    <w:p w14:paraId="60ECF37A" w14:textId="7F9C82E4" w:rsidR="00A36096" w:rsidRDefault="00A36096" w:rsidP="00A36096">
      <w:pPr>
        <w:pStyle w:val="BodyText2"/>
        <w:ind w:left="720" w:hanging="720"/>
        <w:rPr>
          <w:rFonts w:ascii="Arial" w:hAnsi="Arial" w:cs="Arial"/>
          <w:sz w:val="22"/>
          <w:szCs w:val="22"/>
        </w:rPr>
      </w:pPr>
      <w:r>
        <w:rPr>
          <w:rFonts w:ascii="Arial" w:hAnsi="Arial" w:cs="Arial"/>
          <w:sz w:val="22"/>
          <w:szCs w:val="22"/>
        </w:rPr>
        <w:t>15</w:t>
      </w:r>
      <w:r w:rsidR="007A5243">
        <w:rPr>
          <w:rFonts w:ascii="Arial" w:hAnsi="Arial" w:cs="Arial"/>
          <w:sz w:val="22"/>
          <w:szCs w:val="22"/>
        </w:rPr>
        <w:t>/24</w:t>
      </w:r>
      <w:r>
        <w:rPr>
          <w:rFonts w:ascii="Arial" w:hAnsi="Arial" w:cs="Arial"/>
          <w:sz w:val="22"/>
          <w:szCs w:val="22"/>
        </w:rPr>
        <w:tab/>
        <w:t>To consider giving support to proposal for loading space outside Lighthouse Fisheries, High Street (attached)</w:t>
      </w:r>
    </w:p>
    <w:p w14:paraId="19E8061D" w14:textId="77777777" w:rsidR="007A5243" w:rsidRDefault="007A5243" w:rsidP="00A36096">
      <w:pPr>
        <w:pStyle w:val="BodyText2"/>
        <w:ind w:left="720" w:hanging="720"/>
        <w:rPr>
          <w:rFonts w:ascii="Arial" w:hAnsi="Arial" w:cs="Arial"/>
          <w:sz w:val="22"/>
          <w:szCs w:val="22"/>
        </w:rPr>
      </w:pPr>
    </w:p>
    <w:p w14:paraId="195E8BB3" w14:textId="39520D67" w:rsidR="007A5243" w:rsidRPr="00CC208F" w:rsidRDefault="007A5243" w:rsidP="00A36096">
      <w:pPr>
        <w:pStyle w:val="BodyText2"/>
        <w:ind w:left="720" w:hanging="720"/>
        <w:rPr>
          <w:rFonts w:ascii="Arial" w:hAnsi="Arial" w:cs="Arial"/>
          <w:b w:val="0"/>
          <w:bCs/>
          <w:sz w:val="22"/>
          <w:szCs w:val="22"/>
        </w:rPr>
      </w:pPr>
      <w:r>
        <w:rPr>
          <w:rFonts w:ascii="Arial" w:hAnsi="Arial" w:cs="Arial"/>
          <w:sz w:val="22"/>
          <w:szCs w:val="22"/>
        </w:rPr>
        <w:tab/>
        <w:t>RESOLVED:</w:t>
      </w:r>
      <w:r w:rsidR="00801E59">
        <w:rPr>
          <w:rFonts w:ascii="Arial" w:hAnsi="Arial" w:cs="Arial"/>
          <w:sz w:val="22"/>
          <w:szCs w:val="22"/>
        </w:rPr>
        <w:t xml:space="preserve"> </w:t>
      </w:r>
      <w:r w:rsidR="00801E59" w:rsidRPr="00CC208F">
        <w:rPr>
          <w:rFonts w:ascii="Arial" w:hAnsi="Arial" w:cs="Arial"/>
          <w:b w:val="0"/>
          <w:bCs/>
          <w:sz w:val="22"/>
          <w:szCs w:val="22"/>
        </w:rPr>
        <w:t xml:space="preserve">that the proposal </w:t>
      </w:r>
      <w:r w:rsidR="00341F42">
        <w:rPr>
          <w:rFonts w:ascii="Arial" w:hAnsi="Arial" w:cs="Arial"/>
          <w:b w:val="0"/>
          <w:bCs/>
          <w:sz w:val="22"/>
          <w:szCs w:val="22"/>
        </w:rPr>
        <w:t xml:space="preserve">would not be </w:t>
      </w:r>
      <w:r w:rsidR="00801E59" w:rsidRPr="00CC208F">
        <w:rPr>
          <w:rFonts w:ascii="Arial" w:hAnsi="Arial" w:cs="Arial"/>
          <w:b w:val="0"/>
          <w:bCs/>
          <w:sz w:val="22"/>
          <w:szCs w:val="22"/>
        </w:rPr>
        <w:t xml:space="preserve">supported due to the adverse effect </w:t>
      </w:r>
      <w:r w:rsidR="00F1567D" w:rsidRPr="00CC208F">
        <w:rPr>
          <w:rFonts w:ascii="Arial" w:hAnsi="Arial" w:cs="Arial"/>
          <w:b w:val="0"/>
          <w:bCs/>
          <w:sz w:val="22"/>
          <w:szCs w:val="22"/>
        </w:rPr>
        <w:t xml:space="preserve">on </w:t>
      </w:r>
      <w:proofErr w:type="gramStart"/>
      <w:r w:rsidR="00F1567D" w:rsidRPr="00CC208F">
        <w:rPr>
          <w:rFonts w:ascii="Arial" w:hAnsi="Arial" w:cs="Arial"/>
          <w:b w:val="0"/>
          <w:bCs/>
          <w:sz w:val="22"/>
          <w:szCs w:val="22"/>
        </w:rPr>
        <w:t>local residents</w:t>
      </w:r>
      <w:proofErr w:type="gramEnd"/>
      <w:r w:rsidR="00F1567D" w:rsidRPr="00CC208F">
        <w:rPr>
          <w:rFonts w:ascii="Arial" w:hAnsi="Arial" w:cs="Arial"/>
          <w:b w:val="0"/>
          <w:bCs/>
          <w:sz w:val="22"/>
          <w:szCs w:val="22"/>
        </w:rPr>
        <w:t xml:space="preserve"> and other businesses</w:t>
      </w:r>
    </w:p>
    <w:p w14:paraId="7D456A6E" w14:textId="77777777" w:rsidR="00A36096" w:rsidRPr="00CC208F" w:rsidRDefault="00A36096" w:rsidP="00A36096">
      <w:pPr>
        <w:pStyle w:val="BodyText2"/>
        <w:ind w:left="720" w:hanging="720"/>
        <w:rPr>
          <w:rFonts w:ascii="Arial" w:hAnsi="Arial" w:cs="Arial"/>
          <w:b w:val="0"/>
          <w:bCs/>
          <w:sz w:val="22"/>
          <w:szCs w:val="22"/>
        </w:rPr>
      </w:pPr>
    </w:p>
    <w:p w14:paraId="6B10F95E" w14:textId="776B9C93" w:rsidR="00A36096" w:rsidRDefault="00A36096" w:rsidP="00A36096">
      <w:pPr>
        <w:pStyle w:val="BodyText2"/>
        <w:ind w:left="720" w:hanging="720"/>
        <w:rPr>
          <w:rFonts w:ascii="Arial" w:hAnsi="Arial" w:cs="Arial"/>
          <w:sz w:val="22"/>
          <w:szCs w:val="22"/>
        </w:rPr>
      </w:pPr>
      <w:r>
        <w:rPr>
          <w:rFonts w:ascii="Arial" w:hAnsi="Arial" w:cs="Arial"/>
          <w:sz w:val="22"/>
          <w:szCs w:val="22"/>
        </w:rPr>
        <w:t>16</w:t>
      </w:r>
      <w:r w:rsidR="007A5243">
        <w:rPr>
          <w:rFonts w:ascii="Arial" w:hAnsi="Arial" w:cs="Arial"/>
          <w:sz w:val="22"/>
          <w:szCs w:val="22"/>
        </w:rPr>
        <w:t>/24</w:t>
      </w:r>
      <w:r>
        <w:rPr>
          <w:rFonts w:ascii="Arial" w:hAnsi="Arial" w:cs="Arial"/>
          <w:sz w:val="22"/>
          <w:szCs w:val="22"/>
        </w:rPr>
        <w:tab/>
        <w:t xml:space="preserve">To give approval for Flowerpot Festival to: </w:t>
      </w:r>
    </w:p>
    <w:p w14:paraId="053B6B49" w14:textId="7662A55E" w:rsidR="00A36096" w:rsidRPr="00BB2B9F" w:rsidRDefault="00A36096" w:rsidP="007A5243">
      <w:pPr>
        <w:ind w:left="720"/>
        <w:rPr>
          <w:rFonts w:ascii="Arial" w:eastAsia="Aptos" w:hAnsi="Arial" w:cs="Arial"/>
          <w:b/>
          <w:bCs/>
          <w:lang w:eastAsia="en-GB"/>
        </w:rPr>
      </w:pPr>
      <w:proofErr w:type="spellStart"/>
      <w:r w:rsidRPr="00BB2B9F">
        <w:rPr>
          <w:rFonts w:ascii="Arial" w:hAnsi="Arial" w:cs="Arial"/>
          <w:b/>
          <w:bCs/>
        </w:rPr>
        <w:t>i</w:t>
      </w:r>
      <w:proofErr w:type="spellEnd"/>
      <w:r w:rsidRPr="00BB2B9F">
        <w:rPr>
          <w:rFonts w:ascii="Arial" w:hAnsi="Arial" w:cs="Arial"/>
          <w:b/>
          <w:bCs/>
        </w:rPr>
        <w:t xml:space="preserve">) </w:t>
      </w:r>
      <w:r w:rsidRPr="00BB2B9F">
        <w:rPr>
          <w:rFonts w:ascii="Arial" w:eastAsia="Aptos" w:hAnsi="Arial" w:cs="Arial"/>
          <w:b/>
          <w:bCs/>
          <w:lang w:eastAsia="en-GB"/>
        </w:rPr>
        <w:t>put  "Photo opportunity stand" in Cameron Gardens in the style of olden day stocks</w:t>
      </w:r>
    </w:p>
    <w:p w14:paraId="538F84CB" w14:textId="77777777" w:rsidR="00A36096" w:rsidRPr="00BB2B9F" w:rsidRDefault="00A36096" w:rsidP="007A5243">
      <w:pPr>
        <w:ind w:left="720"/>
        <w:rPr>
          <w:rFonts w:ascii="Arial" w:hAnsi="Arial" w:cs="Arial"/>
          <w:b/>
          <w:bCs/>
          <w:lang w:eastAsia="en-GB"/>
        </w:rPr>
      </w:pPr>
      <w:r w:rsidRPr="00BB2B9F">
        <w:rPr>
          <w:rFonts w:ascii="Arial" w:hAnsi="Arial" w:cs="Arial"/>
          <w:b/>
          <w:bCs/>
        </w:rPr>
        <w:t>ii) sell  Trail Maps in Cameron Gardens on Sunday afternoons for 2 hrs during June </w:t>
      </w:r>
    </w:p>
    <w:p w14:paraId="43E63F34" w14:textId="10723ADC" w:rsidR="00A36096" w:rsidRPr="007A5243" w:rsidRDefault="007A5243" w:rsidP="00A36096">
      <w:pPr>
        <w:rPr>
          <w:rFonts w:ascii="Aptos" w:eastAsia="Aptos" w:hAnsi="Aptos" w:cs="Aptos"/>
          <w:b/>
          <w:bCs/>
          <w:sz w:val="24"/>
          <w:szCs w:val="24"/>
          <w:lang w:eastAsia="en-GB"/>
        </w:rPr>
      </w:pPr>
      <w:r>
        <w:rPr>
          <w:rFonts w:ascii="Aptos" w:eastAsia="Aptos" w:hAnsi="Aptos" w:cs="Aptos"/>
          <w:sz w:val="24"/>
          <w:szCs w:val="24"/>
          <w:lang w:eastAsia="en-GB"/>
        </w:rPr>
        <w:tab/>
      </w:r>
      <w:r w:rsidRPr="007A5243">
        <w:rPr>
          <w:rFonts w:ascii="Aptos" w:eastAsia="Aptos" w:hAnsi="Aptos" w:cs="Aptos"/>
          <w:b/>
          <w:bCs/>
          <w:sz w:val="24"/>
          <w:szCs w:val="24"/>
          <w:lang w:eastAsia="en-GB"/>
        </w:rPr>
        <w:t>RESOLVED:</w:t>
      </w:r>
      <w:r w:rsidR="00F1567D">
        <w:rPr>
          <w:rFonts w:ascii="Aptos" w:eastAsia="Aptos" w:hAnsi="Aptos" w:cs="Aptos"/>
          <w:b/>
          <w:bCs/>
          <w:sz w:val="24"/>
          <w:szCs w:val="24"/>
          <w:lang w:eastAsia="en-GB"/>
        </w:rPr>
        <w:t xml:space="preserve"> </w:t>
      </w:r>
      <w:r w:rsidR="00F1567D" w:rsidRPr="00341F42">
        <w:rPr>
          <w:rFonts w:ascii="Aptos" w:eastAsia="Aptos" w:hAnsi="Aptos" w:cs="Aptos"/>
          <w:sz w:val="24"/>
          <w:szCs w:val="24"/>
          <w:lang w:eastAsia="en-GB"/>
        </w:rPr>
        <w:t xml:space="preserve">that </w:t>
      </w:r>
      <w:proofErr w:type="gramStart"/>
      <w:r w:rsidR="00F1567D" w:rsidRPr="00341F42">
        <w:rPr>
          <w:rFonts w:ascii="Aptos" w:eastAsia="Aptos" w:hAnsi="Aptos" w:cs="Aptos"/>
          <w:sz w:val="24"/>
          <w:szCs w:val="24"/>
          <w:lang w:eastAsia="en-GB"/>
        </w:rPr>
        <w:t>both of the above</w:t>
      </w:r>
      <w:proofErr w:type="gramEnd"/>
      <w:r w:rsidR="00F1567D" w:rsidRPr="00341F42">
        <w:rPr>
          <w:rFonts w:ascii="Aptos" w:eastAsia="Aptos" w:hAnsi="Aptos" w:cs="Aptos"/>
          <w:sz w:val="24"/>
          <w:szCs w:val="24"/>
          <w:lang w:eastAsia="en-GB"/>
        </w:rPr>
        <w:t xml:space="preserve"> be approved</w:t>
      </w:r>
    </w:p>
    <w:p w14:paraId="73139776" w14:textId="77777777" w:rsidR="00A36096" w:rsidRDefault="00A36096" w:rsidP="00A36096">
      <w:pPr>
        <w:pStyle w:val="BodyText2"/>
        <w:ind w:left="720" w:hanging="720"/>
        <w:rPr>
          <w:rFonts w:ascii="Arial" w:hAnsi="Arial" w:cs="Arial"/>
          <w:sz w:val="22"/>
          <w:szCs w:val="22"/>
        </w:rPr>
      </w:pPr>
    </w:p>
    <w:p w14:paraId="51A68772" w14:textId="227FF030" w:rsidR="00A36096" w:rsidRDefault="00A36096" w:rsidP="00A36096">
      <w:pPr>
        <w:pStyle w:val="BodyText2"/>
        <w:ind w:left="720" w:hanging="720"/>
        <w:rPr>
          <w:rFonts w:ascii="Arial" w:hAnsi="Arial" w:cs="Arial"/>
          <w:sz w:val="22"/>
          <w:szCs w:val="22"/>
        </w:rPr>
      </w:pPr>
      <w:r>
        <w:rPr>
          <w:rFonts w:ascii="Arial" w:hAnsi="Arial" w:cs="Arial"/>
          <w:sz w:val="22"/>
          <w:szCs w:val="22"/>
        </w:rPr>
        <w:t>17</w:t>
      </w:r>
      <w:r w:rsidR="009942A7">
        <w:rPr>
          <w:rFonts w:ascii="Arial" w:hAnsi="Arial" w:cs="Arial"/>
          <w:sz w:val="22"/>
          <w:szCs w:val="22"/>
        </w:rPr>
        <w:t>/24</w:t>
      </w:r>
      <w:r>
        <w:rPr>
          <w:rFonts w:ascii="Arial" w:hAnsi="Arial" w:cs="Arial"/>
          <w:sz w:val="22"/>
          <w:szCs w:val="22"/>
        </w:rPr>
        <w:tab/>
        <w:t xml:space="preserve">To note date for Village Walkabout (Monday 3 June 9.45am) with ERYC and agree attendees (attached) </w:t>
      </w:r>
    </w:p>
    <w:p w14:paraId="292842FA" w14:textId="77777777" w:rsidR="007A5243" w:rsidRDefault="007A5243" w:rsidP="00A36096">
      <w:pPr>
        <w:pStyle w:val="BodyText2"/>
        <w:ind w:left="720" w:hanging="720"/>
        <w:rPr>
          <w:rFonts w:ascii="Arial" w:hAnsi="Arial" w:cs="Arial"/>
          <w:sz w:val="22"/>
          <w:szCs w:val="22"/>
        </w:rPr>
      </w:pPr>
    </w:p>
    <w:p w14:paraId="39D43BE3" w14:textId="4E648D9F" w:rsidR="007A5243" w:rsidRPr="00341F42" w:rsidRDefault="007A5243" w:rsidP="00A36096">
      <w:pPr>
        <w:pStyle w:val="BodyText2"/>
        <w:ind w:left="720" w:hanging="720"/>
        <w:rPr>
          <w:rFonts w:ascii="Arial" w:hAnsi="Arial" w:cs="Arial"/>
          <w:b w:val="0"/>
          <w:bCs/>
          <w:sz w:val="22"/>
          <w:szCs w:val="22"/>
        </w:rPr>
      </w:pPr>
      <w:r>
        <w:rPr>
          <w:rFonts w:ascii="Arial" w:hAnsi="Arial" w:cs="Arial"/>
          <w:sz w:val="22"/>
          <w:szCs w:val="22"/>
        </w:rPr>
        <w:tab/>
        <w:t xml:space="preserve">RESOLVED: </w:t>
      </w:r>
      <w:r w:rsidR="00F1567D" w:rsidRPr="00341F42">
        <w:rPr>
          <w:rFonts w:ascii="Arial" w:hAnsi="Arial" w:cs="Arial"/>
          <w:b w:val="0"/>
          <w:bCs/>
          <w:sz w:val="22"/>
          <w:szCs w:val="22"/>
        </w:rPr>
        <w:t xml:space="preserve">that </w:t>
      </w:r>
      <w:r w:rsidR="0058294B" w:rsidRPr="00341F42">
        <w:rPr>
          <w:rFonts w:ascii="Arial" w:hAnsi="Arial" w:cs="Arial"/>
          <w:b w:val="0"/>
          <w:bCs/>
          <w:sz w:val="22"/>
          <w:szCs w:val="22"/>
        </w:rPr>
        <w:t>due to conditions imposed the Village Walkabout  was not felt to be worthwhile.     Clerk to advise ERYC</w:t>
      </w:r>
    </w:p>
    <w:p w14:paraId="655B91AD" w14:textId="77777777" w:rsidR="0058294B" w:rsidRPr="00341F42" w:rsidRDefault="0058294B" w:rsidP="00A36096">
      <w:pPr>
        <w:pStyle w:val="BodyText2"/>
        <w:ind w:left="720" w:hanging="720"/>
        <w:rPr>
          <w:rFonts w:ascii="Arial" w:hAnsi="Arial" w:cs="Arial"/>
          <w:b w:val="0"/>
          <w:bCs/>
          <w:sz w:val="22"/>
          <w:szCs w:val="22"/>
        </w:rPr>
      </w:pPr>
    </w:p>
    <w:p w14:paraId="36DDBCA8" w14:textId="77777777" w:rsidR="0058479C" w:rsidRDefault="0058479C" w:rsidP="003152AB">
      <w:pPr>
        <w:pStyle w:val="BodyText2"/>
        <w:rPr>
          <w:rFonts w:ascii="Arial" w:hAnsi="Arial" w:cs="Arial"/>
          <w:b w:val="0"/>
          <w:sz w:val="22"/>
          <w:szCs w:val="22"/>
        </w:rPr>
      </w:pPr>
    </w:p>
    <w:p w14:paraId="28374D27" w14:textId="77777777" w:rsidR="0058479C" w:rsidRDefault="0058479C" w:rsidP="003152AB">
      <w:pPr>
        <w:pStyle w:val="BodyText2"/>
        <w:rPr>
          <w:rFonts w:ascii="Arial" w:hAnsi="Arial" w:cs="Arial"/>
          <w:b w:val="0"/>
          <w:sz w:val="22"/>
          <w:szCs w:val="22"/>
        </w:rPr>
      </w:pPr>
    </w:p>
    <w:p w14:paraId="2EC7442A" w14:textId="3DAD9C15" w:rsidR="007C7C3D" w:rsidRPr="004211ED" w:rsidRDefault="007C7C3D" w:rsidP="003152AB">
      <w:pPr>
        <w:pStyle w:val="BodyText2"/>
        <w:rPr>
          <w:rFonts w:ascii="Arial" w:hAnsi="Arial" w:cs="Arial"/>
          <w:sz w:val="22"/>
          <w:szCs w:val="22"/>
        </w:rPr>
      </w:pPr>
      <w:r w:rsidRPr="004211ED">
        <w:rPr>
          <w:rFonts w:ascii="Arial" w:hAnsi="Arial" w:cs="Arial"/>
          <w:b w:val="0"/>
          <w:sz w:val="22"/>
          <w:szCs w:val="22"/>
        </w:rPr>
        <w:t xml:space="preserve">The meeting closed </w:t>
      </w:r>
      <w:r w:rsidR="0086493A" w:rsidRPr="004211ED">
        <w:rPr>
          <w:rFonts w:ascii="Arial" w:hAnsi="Arial" w:cs="Arial"/>
          <w:b w:val="0"/>
          <w:sz w:val="22"/>
          <w:szCs w:val="22"/>
        </w:rPr>
        <w:t>at</w:t>
      </w:r>
      <w:r w:rsidR="004211ED" w:rsidRPr="004211ED">
        <w:rPr>
          <w:rFonts w:ascii="Arial" w:hAnsi="Arial" w:cs="Arial"/>
          <w:b w:val="0"/>
          <w:sz w:val="22"/>
          <w:szCs w:val="22"/>
        </w:rPr>
        <w:t xml:space="preserve"> </w:t>
      </w:r>
      <w:r w:rsidR="00F31D0A">
        <w:rPr>
          <w:rFonts w:ascii="Arial" w:hAnsi="Arial" w:cs="Arial"/>
          <w:b w:val="0"/>
          <w:sz w:val="22"/>
          <w:szCs w:val="22"/>
        </w:rPr>
        <w:t xml:space="preserve"> </w:t>
      </w:r>
      <w:r w:rsidR="0058479C">
        <w:rPr>
          <w:rFonts w:ascii="Arial" w:hAnsi="Arial" w:cs="Arial"/>
          <w:b w:val="0"/>
          <w:sz w:val="22"/>
          <w:szCs w:val="22"/>
        </w:rPr>
        <w:t xml:space="preserve">8.05 </w:t>
      </w:r>
      <w:r w:rsidR="002159E8">
        <w:rPr>
          <w:rFonts w:ascii="Arial" w:hAnsi="Arial" w:cs="Arial"/>
          <w:b w:val="0"/>
          <w:sz w:val="22"/>
          <w:szCs w:val="22"/>
        </w:rPr>
        <w:t>pm</w:t>
      </w:r>
    </w:p>
    <w:sectPr w:rsidR="007C7C3D" w:rsidRPr="004211ED" w:rsidSect="00FC0D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718A6" w14:textId="77777777" w:rsidR="00C707CE" w:rsidRDefault="00C707CE">
      <w:pPr>
        <w:spacing w:after="0" w:line="240" w:lineRule="auto"/>
      </w:pPr>
      <w:r>
        <w:separator/>
      </w:r>
    </w:p>
  </w:endnote>
  <w:endnote w:type="continuationSeparator" w:id="0">
    <w:p w14:paraId="6B9BF3B6" w14:textId="77777777" w:rsidR="00C707CE" w:rsidRDefault="00C7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33443" w14:textId="77777777" w:rsidR="005E21E2" w:rsidRDefault="005E2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6915203"/>
      <w:docPartObj>
        <w:docPartGallery w:val="Page Numbers (Bottom of Page)"/>
        <w:docPartUnique/>
      </w:docPartObj>
    </w:sdtPr>
    <w:sdtEndPr>
      <w:rPr>
        <w:noProof/>
      </w:rPr>
    </w:sdtEndPr>
    <w:sdtContent>
      <w:p w14:paraId="533FC418" w14:textId="10D4AAB5" w:rsidR="003B551E" w:rsidRDefault="003B551E">
        <w:pPr>
          <w:pStyle w:val="Footer"/>
          <w:jc w:val="center"/>
        </w:pPr>
        <w:r>
          <w:fldChar w:fldCharType="begin"/>
        </w:r>
        <w:r>
          <w:instrText xml:space="preserve"> PAGE   \* MERGEFORMAT </w:instrText>
        </w:r>
        <w:r>
          <w:fldChar w:fldCharType="separate"/>
        </w:r>
        <w:r w:rsidR="00A82FC3">
          <w:rPr>
            <w:noProof/>
          </w:rPr>
          <w:t>17</w:t>
        </w:r>
        <w:r>
          <w:rPr>
            <w:noProof/>
          </w:rPr>
          <w:fldChar w:fldCharType="end"/>
        </w:r>
      </w:p>
    </w:sdtContent>
  </w:sdt>
  <w:p w14:paraId="0BA6FC73" w14:textId="77777777" w:rsidR="007D125B" w:rsidRDefault="007D1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9D8AA" w14:textId="77777777" w:rsidR="005E21E2" w:rsidRDefault="005E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0B47A" w14:textId="77777777" w:rsidR="00C707CE" w:rsidRDefault="00C707CE">
      <w:pPr>
        <w:spacing w:after="0" w:line="240" w:lineRule="auto"/>
      </w:pPr>
      <w:r>
        <w:separator/>
      </w:r>
    </w:p>
  </w:footnote>
  <w:footnote w:type="continuationSeparator" w:id="0">
    <w:p w14:paraId="375294FE" w14:textId="77777777" w:rsidR="00C707CE" w:rsidRDefault="00C7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2F73B" w14:textId="77777777" w:rsidR="005E21E2" w:rsidRDefault="005E2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013F4" w14:textId="19B8A8DF" w:rsidR="005E21E2" w:rsidRDefault="005E2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05E80" w14:textId="77777777" w:rsidR="005E21E2" w:rsidRDefault="005E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467E"/>
    <w:multiLevelType w:val="hybridMultilevel"/>
    <w:tmpl w:val="FE243B92"/>
    <w:lvl w:ilvl="0" w:tplc="D4708AD4">
      <w:start w:val="1"/>
      <w:numFmt w:val="lowerLetter"/>
      <w:lvlText w:val="%1)"/>
      <w:lvlJc w:val="left"/>
      <w:pPr>
        <w:ind w:left="1080" w:hanging="360"/>
      </w:pPr>
      <w:rPr>
        <w:rFonts w:ascii="Arial" w:hAnsi="Arial" w:cs="Arial"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FC1A1F"/>
    <w:multiLevelType w:val="hybridMultilevel"/>
    <w:tmpl w:val="C06EDE46"/>
    <w:lvl w:ilvl="0" w:tplc="C9E62B8A">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2" w15:restartNumberingAfterBreak="0">
    <w:nsid w:val="22875C6B"/>
    <w:multiLevelType w:val="hybridMultilevel"/>
    <w:tmpl w:val="699291A6"/>
    <w:lvl w:ilvl="0" w:tplc="A2066C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EF4334"/>
    <w:multiLevelType w:val="hybridMultilevel"/>
    <w:tmpl w:val="546AD82E"/>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62475F"/>
    <w:multiLevelType w:val="hybridMultilevel"/>
    <w:tmpl w:val="9E328826"/>
    <w:lvl w:ilvl="0" w:tplc="3A30C7D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805BE1"/>
    <w:multiLevelType w:val="hybridMultilevel"/>
    <w:tmpl w:val="B6125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C4444B"/>
    <w:multiLevelType w:val="hybridMultilevel"/>
    <w:tmpl w:val="F8405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023550">
    <w:abstractNumId w:val="2"/>
  </w:num>
  <w:num w:numId="2" w16cid:durableId="1337415605">
    <w:abstractNumId w:val="3"/>
  </w:num>
  <w:num w:numId="3" w16cid:durableId="810558275">
    <w:abstractNumId w:val="5"/>
  </w:num>
  <w:num w:numId="4" w16cid:durableId="1206336573">
    <w:abstractNumId w:val="0"/>
  </w:num>
  <w:num w:numId="5" w16cid:durableId="2107578234">
    <w:abstractNumId w:val="1"/>
  </w:num>
  <w:num w:numId="6" w16cid:durableId="1562398619">
    <w:abstractNumId w:val="4"/>
  </w:num>
  <w:num w:numId="7" w16cid:durableId="135857899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AF"/>
    <w:rsid w:val="00001191"/>
    <w:rsid w:val="0000754A"/>
    <w:rsid w:val="00010DBE"/>
    <w:rsid w:val="0001129B"/>
    <w:rsid w:val="00012F94"/>
    <w:rsid w:val="00013453"/>
    <w:rsid w:val="00013F90"/>
    <w:rsid w:val="00016613"/>
    <w:rsid w:val="00021493"/>
    <w:rsid w:val="00024FC9"/>
    <w:rsid w:val="000259AF"/>
    <w:rsid w:val="00025D19"/>
    <w:rsid w:val="00032992"/>
    <w:rsid w:val="00036297"/>
    <w:rsid w:val="000408C9"/>
    <w:rsid w:val="00041099"/>
    <w:rsid w:val="00041F11"/>
    <w:rsid w:val="00041F60"/>
    <w:rsid w:val="000420CC"/>
    <w:rsid w:val="000433C7"/>
    <w:rsid w:val="00044556"/>
    <w:rsid w:val="00046D60"/>
    <w:rsid w:val="00047048"/>
    <w:rsid w:val="00050C85"/>
    <w:rsid w:val="00050DE7"/>
    <w:rsid w:val="0005281A"/>
    <w:rsid w:val="000571BA"/>
    <w:rsid w:val="00057F97"/>
    <w:rsid w:val="00060C63"/>
    <w:rsid w:val="0006335E"/>
    <w:rsid w:val="00063A30"/>
    <w:rsid w:val="00067125"/>
    <w:rsid w:val="0007020A"/>
    <w:rsid w:val="00070CB3"/>
    <w:rsid w:val="000732F0"/>
    <w:rsid w:val="00074EC9"/>
    <w:rsid w:val="00075C4E"/>
    <w:rsid w:val="00077D6A"/>
    <w:rsid w:val="00081217"/>
    <w:rsid w:val="0008190D"/>
    <w:rsid w:val="000837D3"/>
    <w:rsid w:val="000849AA"/>
    <w:rsid w:val="00085C3A"/>
    <w:rsid w:val="00085F01"/>
    <w:rsid w:val="000905CC"/>
    <w:rsid w:val="00092B24"/>
    <w:rsid w:val="00096C4D"/>
    <w:rsid w:val="00097F08"/>
    <w:rsid w:val="000A0947"/>
    <w:rsid w:val="000A16BF"/>
    <w:rsid w:val="000A1ED8"/>
    <w:rsid w:val="000A3C5E"/>
    <w:rsid w:val="000A7107"/>
    <w:rsid w:val="000B09F8"/>
    <w:rsid w:val="000B1344"/>
    <w:rsid w:val="000B14B0"/>
    <w:rsid w:val="000B1B3F"/>
    <w:rsid w:val="000B2529"/>
    <w:rsid w:val="000B2E7E"/>
    <w:rsid w:val="000B3A1B"/>
    <w:rsid w:val="000B3AE1"/>
    <w:rsid w:val="000B3FAD"/>
    <w:rsid w:val="000B4AE8"/>
    <w:rsid w:val="000B525D"/>
    <w:rsid w:val="000B7247"/>
    <w:rsid w:val="000B72B4"/>
    <w:rsid w:val="000B7A53"/>
    <w:rsid w:val="000C0F9D"/>
    <w:rsid w:val="000C1587"/>
    <w:rsid w:val="000C3998"/>
    <w:rsid w:val="000C78AA"/>
    <w:rsid w:val="000C7990"/>
    <w:rsid w:val="000D0B5F"/>
    <w:rsid w:val="000D1B79"/>
    <w:rsid w:val="000D4270"/>
    <w:rsid w:val="000D4B9D"/>
    <w:rsid w:val="000D4DD0"/>
    <w:rsid w:val="000D4F02"/>
    <w:rsid w:val="000D52CC"/>
    <w:rsid w:val="000D58CA"/>
    <w:rsid w:val="000D68B6"/>
    <w:rsid w:val="000D70D2"/>
    <w:rsid w:val="000E193F"/>
    <w:rsid w:val="000E38D6"/>
    <w:rsid w:val="000E4118"/>
    <w:rsid w:val="000E55A0"/>
    <w:rsid w:val="000E5BFA"/>
    <w:rsid w:val="000F36EC"/>
    <w:rsid w:val="000F40D1"/>
    <w:rsid w:val="00101B1D"/>
    <w:rsid w:val="00103A6A"/>
    <w:rsid w:val="0011201F"/>
    <w:rsid w:val="001121FC"/>
    <w:rsid w:val="00113F99"/>
    <w:rsid w:val="00115D42"/>
    <w:rsid w:val="001164DC"/>
    <w:rsid w:val="001165CC"/>
    <w:rsid w:val="00116E8E"/>
    <w:rsid w:val="00121CC8"/>
    <w:rsid w:val="00121D4E"/>
    <w:rsid w:val="00122102"/>
    <w:rsid w:val="00122497"/>
    <w:rsid w:val="00122CEE"/>
    <w:rsid w:val="0012458E"/>
    <w:rsid w:val="001263BE"/>
    <w:rsid w:val="00127806"/>
    <w:rsid w:val="0013012A"/>
    <w:rsid w:val="00132A7B"/>
    <w:rsid w:val="00135FBB"/>
    <w:rsid w:val="001404E5"/>
    <w:rsid w:val="001410E9"/>
    <w:rsid w:val="001431CA"/>
    <w:rsid w:val="00151CD3"/>
    <w:rsid w:val="00151DB2"/>
    <w:rsid w:val="00152559"/>
    <w:rsid w:val="00152A61"/>
    <w:rsid w:val="00152B63"/>
    <w:rsid w:val="00153DD7"/>
    <w:rsid w:val="00162672"/>
    <w:rsid w:val="00162A4E"/>
    <w:rsid w:val="00163756"/>
    <w:rsid w:val="00163D08"/>
    <w:rsid w:val="00165B84"/>
    <w:rsid w:val="00166CA1"/>
    <w:rsid w:val="0016767F"/>
    <w:rsid w:val="00173DF1"/>
    <w:rsid w:val="00174C38"/>
    <w:rsid w:val="00175D95"/>
    <w:rsid w:val="00177C16"/>
    <w:rsid w:val="00180379"/>
    <w:rsid w:val="0018101E"/>
    <w:rsid w:val="00182490"/>
    <w:rsid w:val="00184B7C"/>
    <w:rsid w:val="001853F8"/>
    <w:rsid w:val="00185412"/>
    <w:rsid w:val="0018705E"/>
    <w:rsid w:val="00187F5F"/>
    <w:rsid w:val="001920EA"/>
    <w:rsid w:val="001921B0"/>
    <w:rsid w:val="001936B0"/>
    <w:rsid w:val="001962CA"/>
    <w:rsid w:val="00196FEA"/>
    <w:rsid w:val="00197C6A"/>
    <w:rsid w:val="001A5BC0"/>
    <w:rsid w:val="001B02F3"/>
    <w:rsid w:val="001B13CE"/>
    <w:rsid w:val="001B1B60"/>
    <w:rsid w:val="001B3F2D"/>
    <w:rsid w:val="001B4962"/>
    <w:rsid w:val="001B4ED8"/>
    <w:rsid w:val="001B4FF7"/>
    <w:rsid w:val="001B6044"/>
    <w:rsid w:val="001B7FC5"/>
    <w:rsid w:val="001C1945"/>
    <w:rsid w:val="001C1C3B"/>
    <w:rsid w:val="001C1C5D"/>
    <w:rsid w:val="001C41E6"/>
    <w:rsid w:val="001C434F"/>
    <w:rsid w:val="001C7742"/>
    <w:rsid w:val="001D15F9"/>
    <w:rsid w:val="001D5180"/>
    <w:rsid w:val="001D5CE9"/>
    <w:rsid w:val="001E2A48"/>
    <w:rsid w:val="001E2C4E"/>
    <w:rsid w:val="001E2FB9"/>
    <w:rsid w:val="001E34B4"/>
    <w:rsid w:val="001E4697"/>
    <w:rsid w:val="001F1D68"/>
    <w:rsid w:val="001F26CA"/>
    <w:rsid w:val="001F3E00"/>
    <w:rsid w:val="001F51D7"/>
    <w:rsid w:val="001F6550"/>
    <w:rsid w:val="001F7739"/>
    <w:rsid w:val="002008B9"/>
    <w:rsid w:val="00204B50"/>
    <w:rsid w:val="00205A98"/>
    <w:rsid w:val="002106AC"/>
    <w:rsid w:val="0021225F"/>
    <w:rsid w:val="00212336"/>
    <w:rsid w:val="00215334"/>
    <w:rsid w:val="002159E8"/>
    <w:rsid w:val="00216CD6"/>
    <w:rsid w:val="00217757"/>
    <w:rsid w:val="0022142C"/>
    <w:rsid w:val="00222206"/>
    <w:rsid w:val="002237B3"/>
    <w:rsid w:val="00224E08"/>
    <w:rsid w:val="00224FEB"/>
    <w:rsid w:val="00232DC0"/>
    <w:rsid w:val="00233303"/>
    <w:rsid w:val="002333FD"/>
    <w:rsid w:val="00235B92"/>
    <w:rsid w:val="0023717F"/>
    <w:rsid w:val="002417AB"/>
    <w:rsid w:val="002445BC"/>
    <w:rsid w:val="00244651"/>
    <w:rsid w:val="00246936"/>
    <w:rsid w:val="002502D9"/>
    <w:rsid w:val="002503EE"/>
    <w:rsid w:val="0025167F"/>
    <w:rsid w:val="00251E2B"/>
    <w:rsid w:val="00251FBE"/>
    <w:rsid w:val="00256B54"/>
    <w:rsid w:val="0025735B"/>
    <w:rsid w:val="0025777A"/>
    <w:rsid w:val="00260C7C"/>
    <w:rsid w:val="00261757"/>
    <w:rsid w:val="00263CF6"/>
    <w:rsid w:val="002667DA"/>
    <w:rsid w:val="00266873"/>
    <w:rsid w:val="00270483"/>
    <w:rsid w:val="00270628"/>
    <w:rsid w:val="0027122B"/>
    <w:rsid w:val="002740A2"/>
    <w:rsid w:val="002765C5"/>
    <w:rsid w:val="00281AB3"/>
    <w:rsid w:val="00283638"/>
    <w:rsid w:val="00283856"/>
    <w:rsid w:val="00292200"/>
    <w:rsid w:val="00292302"/>
    <w:rsid w:val="00294044"/>
    <w:rsid w:val="00295E49"/>
    <w:rsid w:val="00296A36"/>
    <w:rsid w:val="00296FE1"/>
    <w:rsid w:val="002A2ADE"/>
    <w:rsid w:val="002A3DB3"/>
    <w:rsid w:val="002A42B4"/>
    <w:rsid w:val="002A4656"/>
    <w:rsid w:val="002A54C2"/>
    <w:rsid w:val="002A6DDF"/>
    <w:rsid w:val="002B1E6C"/>
    <w:rsid w:val="002B3240"/>
    <w:rsid w:val="002B4493"/>
    <w:rsid w:val="002B5AA0"/>
    <w:rsid w:val="002C2284"/>
    <w:rsid w:val="002C5068"/>
    <w:rsid w:val="002D1080"/>
    <w:rsid w:val="002D1963"/>
    <w:rsid w:val="002D2723"/>
    <w:rsid w:val="002D64D2"/>
    <w:rsid w:val="002D75F8"/>
    <w:rsid w:val="002D7809"/>
    <w:rsid w:val="002E06EC"/>
    <w:rsid w:val="002E0830"/>
    <w:rsid w:val="002E2112"/>
    <w:rsid w:val="002E229B"/>
    <w:rsid w:val="002E42A8"/>
    <w:rsid w:val="002E42FC"/>
    <w:rsid w:val="002F135E"/>
    <w:rsid w:val="002F2B2C"/>
    <w:rsid w:val="002F3F9D"/>
    <w:rsid w:val="002F5412"/>
    <w:rsid w:val="002F65B8"/>
    <w:rsid w:val="002F7E85"/>
    <w:rsid w:val="003001E0"/>
    <w:rsid w:val="003011EE"/>
    <w:rsid w:val="00301921"/>
    <w:rsid w:val="0030253B"/>
    <w:rsid w:val="0030418C"/>
    <w:rsid w:val="003042B4"/>
    <w:rsid w:val="00305855"/>
    <w:rsid w:val="003078E1"/>
    <w:rsid w:val="00310384"/>
    <w:rsid w:val="00310884"/>
    <w:rsid w:val="00310A24"/>
    <w:rsid w:val="00312509"/>
    <w:rsid w:val="00313518"/>
    <w:rsid w:val="003145E8"/>
    <w:rsid w:val="003152AB"/>
    <w:rsid w:val="00315FED"/>
    <w:rsid w:val="003176E9"/>
    <w:rsid w:val="003254B0"/>
    <w:rsid w:val="00327171"/>
    <w:rsid w:val="00327BCF"/>
    <w:rsid w:val="0033690B"/>
    <w:rsid w:val="003375CC"/>
    <w:rsid w:val="003377AF"/>
    <w:rsid w:val="0034006D"/>
    <w:rsid w:val="00341475"/>
    <w:rsid w:val="00341F42"/>
    <w:rsid w:val="0034398F"/>
    <w:rsid w:val="00346EA3"/>
    <w:rsid w:val="003473CB"/>
    <w:rsid w:val="00351A20"/>
    <w:rsid w:val="00352BBE"/>
    <w:rsid w:val="00354859"/>
    <w:rsid w:val="00354ECA"/>
    <w:rsid w:val="00360FAE"/>
    <w:rsid w:val="00361035"/>
    <w:rsid w:val="00361615"/>
    <w:rsid w:val="003616CF"/>
    <w:rsid w:val="00364047"/>
    <w:rsid w:val="00365688"/>
    <w:rsid w:val="003710B6"/>
    <w:rsid w:val="003716DE"/>
    <w:rsid w:val="00372C97"/>
    <w:rsid w:val="00375C0F"/>
    <w:rsid w:val="00376992"/>
    <w:rsid w:val="0037707B"/>
    <w:rsid w:val="00381EE0"/>
    <w:rsid w:val="003829BD"/>
    <w:rsid w:val="003861C5"/>
    <w:rsid w:val="003866FE"/>
    <w:rsid w:val="00386AD1"/>
    <w:rsid w:val="00394741"/>
    <w:rsid w:val="00395FEB"/>
    <w:rsid w:val="00396A9A"/>
    <w:rsid w:val="003A0E5B"/>
    <w:rsid w:val="003A2D51"/>
    <w:rsid w:val="003A51FD"/>
    <w:rsid w:val="003B1799"/>
    <w:rsid w:val="003B2247"/>
    <w:rsid w:val="003B3424"/>
    <w:rsid w:val="003B3A29"/>
    <w:rsid w:val="003B40EF"/>
    <w:rsid w:val="003B551E"/>
    <w:rsid w:val="003B5E00"/>
    <w:rsid w:val="003B7081"/>
    <w:rsid w:val="003C03BE"/>
    <w:rsid w:val="003C2FB3"/>
    <w:rsid w:val="003C33B7"/>
    <w:rsid w:val="003C3783"/>
    <w:rsid w:val="003C39EA"/>
    <w:rsid w:val="003C4DAB"/>
    <w:rsid w:val="003C52BC"/>
    <w:rsid w:val="003C6FD0"/>
    <w:rsid w:val="003C755F"/>
    <w:rsid w:val="003D047B"/>
    <w:rsid w:val="003D17F3"/>
    <w:rsid w:val="003D1C97"/>
    <w:rsid w:val="003D2BF5"/>
    <w:rsid w:val="003D3083"/>
    <w:rsid w:val="003D53A7"/>
    <w:rsid w:val="003D5D77"/>
    <w:rsid w:val="003D6540"/>
    <w:rsid w:val="003D65D4"/>
    <w:rsid w:val="003E126E"/>
    <w:rsid w:val="003E36F5"/>
    <w:rsid w:val="003E59BD"/>
    <w:rsid w:val="003E68A0"/>
    <w:rsid w:val="003E6941"/>
    <w:rsid w:val="003E6E55"/>
    <w:rsid w:val="003E7C8E"/>
    <w:rsid w:val="003F0ABB"/>
    <w:rsid w:val="003F100A"/>
    <w:rsid w:val="003F26F0"/>
    <w:rsid w:val="003F393E"/>
    <w:rsid w:val="003F5CA0"/>
    <w:rsid w:val="003F7DC7"/>
    <w:rsid w:val="003F7EA3"/>
    <w:rsid w:val="00400923"/>
    <w:rsid w:val="00400F55"/>
    <w:rsid w:val="00404835"/>
    <w:rsid w:val="00405CEC"/>
    <w:rsid w:val="00405D82"/>
    <w:rsid w:val="00407A4F"/>
    <w:rsid w:val="00411D17"/>
    <w:rsid w:val="00412CB4"/>
    <w:rsid w:val="00414599"/>
    <w:rsid w:val="004154CB"/>
    <w:rsid w:val="0041590C"/>
    <w:rsid w:val="00416C82"/>
    <w:rsid w:val="00416F89"/>
    <w:rsid w:val="0041770F"/>
    <w:rsid w:val="00420083"/>
    <w:rsid w:val="004211ED"/>
    <w:rsid w:val="00421412"/>
    <w:rsid w:val="00421BD3"/>
    <w:rsid w:val="00422A01"/>
    <w:rsid w:val="00424946"/>
    <w:rsid w:val="00424F8B"/>
    <w:rsid w:val="0042662B"/>
    <w:rsid w:val="00426C30"/>
    <w:rsid w:val="00430F16"/>
    <w:rsid w:val="00433F44"/>
    <w:rsid w:val="00434DB1"/>
    <w:rsid w:val="00440CCA"/>
    <w:rsid w:val="004412F9"/>
    <w:rsid w:val="00443B7B"/>
    <w:rsid w:val="0044762A"/>
    <w:rsid w:val="00453492"/>
    <w:rsid w:val="004559FD"/>
    <w:rsid w:val="00455BB0"/>
    <w:rsid w:val="00457606"/>
    <w:rsid w:val="00462D3A"/>
    <w:rsid w:val="00463B67"/>
    <w:rsid w:val="00464D9F"/>
    <w:rsid w:val="00467681"/>
    <w:rsid w:val="004740D3"/>
    <w:rsid w:val="00483879"/>
    <w:rsid w:val="00485DFD"/>
    <w:rsid w:val="00486624"/>
    <w:rsid w:val="00487440"/>
    <w:rsid w:val="00492378"/>
    <w:rsid w:val="00492559"/>
    <w:rsid w:val="004945CB"/>
    <w:rsid w:val="004A2936"/>
    <w:rsid w:val="004A366A"/>
    <w:rsid w:val="004A46BA"/>
    <w:rsid w:val="004A75DC"/>
    <w:rsid w:val="004A7CF2"/>
    <w:rsid w:val="004B27E0"/>
    <w:rsid w:val="004B3EFD"/>
    <w:rsid w:val="004B5E22"/>
    <w:rsid w:val="004B7048"/>
    <w:rsid w:val="004C020A"/>
    <w:rsid w:val="004C0FD1"/>
    <w:rsid w:val="004C309B"/>
    <w:rsid w:val="004C3F12"/>
    <w:rsid w:val="004D0794"/>
    <w:rsid w:val="004D170D"/>
    <w:rsid w:val="004D2073"/>
    <w:rsid w:val="004D349D"/>
    <w:rsid w:val="004D493D"/>
    <w:rsid w:val="004D6050"/>
    <w:rsid w:val="004D69EA"/>
    <w:rsid w:val="004D6A68"/>
    <w:rsid w:val="004D7B99"/>
    <w:rsid w:val="004E0100"/>
    <w:rsid w:val="004E12AE"/>
    <w:rsid w:val="004E4235"/>
    <w:rsid w:val="004E6941"/>
    <w:rsid w:val="004E7790"/>
    <w:rsid w:val="004F186E"/>
    <w:rsid w:val="004F1DF1"/>
    <w:rsid w:val="004F454E"/>
    <w:rsid w:val="004F6676"/>
    <w:rsid w:val="004F79B2"/>
    <w:rsid w:val="005007D9"/>
    <w:rsid w:val="005009FD"/>
    <w:rsid w:val="00500F4C"/>
    <w:rsid w:val="00505A66"/>
    <w:rsid w:val="00505CD4"/>
    <w:rsid w:val="00506313"/>
    <w:rsid w:val="00506807"/>
    <w:rsid w:val="00513567"/>
    <w:rsid w:val="00514EEA"/>
    <w:rsid w:val="005159DD"/>
    <w:rsid w:val="00515BF7"/>
    <w:rsid w:val="005175CA"/>
    <w:rsid w:val="00520891"/>
    <w:rsid w:val="00521214"/>
    <w:rsid w:val="0052134B"/>
    <w:rsid w:val="005222B7"/>
    <w:rsid w:val="0052247C"/>
    <w:rsid w:val="00530D95"/>
    <w:rsid w:val="00530E39"/>
    <w:rsid w:val="005357DE"/>
    <w:rsid w:val="005357E3"/>
    <w:rsid w:val="00535DE6"/>
    <w:rsid w:val="005442EC"/>
    <w:rsid w:val="00546B8D"/>
    <w:rsid w:val="00550BF0"/>
    <w:rsid w:val="00551C9B"/>
    <w:rsid w:val="005527CD"/>
    <w:rsid w:val="00552CFB"/>
    <w:rsid w:val="00553703"/>
    <w:rsid w:val="00555F08"/>
    <w:rsid w:val="0056156A"/>
    <w:rsid w:val="0056485E"/>
    <w:rsid w:val="00566437"/>
    <w:rsid w:val="00570F37"/>
    <w:rsid w:val="005718CE"/>
    <w:rsid w:val="00572AEE"/>
    <w:rsid w:val="005756F0"/>
    <w:rsid w:val="0058131F"/>
    <w:rsid w:val="0058232A"/>
    <w:rsid w:val="0058294B"/>
    <w:rsid w:val="0058479C"/>
    <w:rsid w:val="005847D3"/>
    <w:rsid w:val="00584FBD"/>
    <w:rsid w:val="00585065"/>
    <w:rsid w:val="0058756C"/>
    <w:rsid w:val="00593929"/>
    <w:rsid w:val="00594131"/>
    <w:rsid w:val="005959EF"/>
    <w:rsid w:val="00595A09"/>
    <w:rsid w:val="00595AEB"/>
    <w:rsid w:val="0059658D"/>
    <w:rsid w:val="005969FC"/>
    <w:rsid w:val="005978D8"/>
    <w:rsid w:val="00597E94"/>
    <w:rsid w:val="005A02A8"/>
    <w:rsid w:val="005A135B"/>
    <w:rsid w:val="005A3135"/>
    <w:rsid w:val="005A5A1E"/>
    <w:rsid w:val="005A6346"/>
    <w:rsid w:val="005B11D6"/>
    <w:rsid w:val="005B3642"/>
    <w:rsid w:val="005B50E2"/>
    <w:rsid w:val="005C066B"/>
    <w:rsid w:val="005C0D70"/>
    <w:rsid w:val="005D4092"/>
    <w:rsid w:val="005D46A6"/>
    <w:rsid w:val="005D69FA"/>
    <w:rsid w:val="005E21E2"/>
    <w:rsid w:val="005E24D9"/>
    <w:rsid w:val="005E4175"/>
    <w:rsid w:val="005E4316"/>
    <w:rsid w:val="005F2D74"/>
    <w:rsid w:val="005F31B0"/>
    <w:rsid w:val="005F65D8"/>
    <w:rsid w:val="0060122B"/>
    <w:rsid w:val="00602025"/>
    <w:rsid w:val="00602285"/>
    <w:rsid w:val="0060290F"/>
    <w:rsid w:val="00602F44"/>
    <w:rsid w:val="00603FE1"/>
    <w:rsid w:val="00607001"/>
    <w:rsid w:val="00607F17"/>
    <w:rsid w:val="00610EC7"/>
    <w:rsid w:val="00611371"/>
    <w:rsid w:val="006138FF"/>
    <w:rsid w:val="006209BB"/>
    <w:rsid w:val="006218AF"/>
    <w:rsid w:val="006248B4"/>
    <w:rsid w:val="00624AB9"/>
    <w:rsid w:val="00625AB7"/>
    <w:rsid w:val="00626C7A"/>
    <w:rsid w:val="006271B0"/>
    <w:rsid w:val="0062757D"/>
    <w:rsid w:val="00627AD9"/>
    <w:rsid w:val="00630E70"/>
    <w:rsid w:val="006365F7"/>
    <w:rsid w:val="00637730"/>
    <w:rsid w:val="00637DF5"/>
    <w:rsid w:val="00637E2B"/>
    <w:rsid w:val="0064207F"/>
    <w:rsid w:val="0064470F"/>
    <w:rsid w:val="006452F6"/>
    <w:rsid w:val="006459EF"/>
    <w:rsid w:val="00647C8D"/>
    <w:rsid w:val="00647EED"/>
    <w:rsid w:val="006510DE"/>
    <w:rsid w:val="006519BC"/>
    <w:rsid w:val="006534E0"/>
    <w:rsid w:val="006536CB"/>
    <w:rsid w:val="00654232"/>
    <w:rsid w:val="00654AD9"/>
    <w:rsid w:val="0065637D"/>
    <w:rsid w:val="006578CF"/>
    <w:rsid w:val="006619C1"/>
    <w:rsid w:val="00665CD8"/>
    <w:rsid w:val="00666391"/>
    <w:rsid w:val="00667838"/>
    <w:rsid w:val="00675358"/>
    <w:rsid w:val="0067603B"/>
    <w:rsid w:val="006762FF"/>
    <w:rsid w:val="0068018A"/>
    <w:rsid w:val="00681662"/>
    <w:rsid w:val="00690668"/>
    <w:rsid w:val="00692C0E"/>
    <w:rsid w:val="00696396"/>
    <w:rsid w:val="006964C6"/>
    <w:rsid w:val="006A0CBE"/>
    <w:rsid w:val="006A0CCC"/>
    <w:rsid w:val="006A31CB"/>
    <w:rsid w:val="006A39B8"/>
    <w:rsid w:val="006A545D"/>
    <w:rsid w:val="006A6045"/>
    <w:rsid w:val="006B124D"/>
    <w:rsid w:val="006B2D21"/>
    <w:rsid w:val="006B30F8"/>
    <w:rsid w:val="006B3D2A"/>
    <w:rsid w:val="006B483E"/>
    <w:rsid w:val="006B5F4C"/>
    <w:rsid w:val="006B6D90"/>
    <w:rsid w:val="006C00DE"/>
    <w:rsid w:val="006C02D1"/>
    <w:rsid w:val="006C04FD"/>
    <w:rsid w:val="006C6853"/>
    <w:rsid w:val="006C6EC1"/>
    <w:rsid w:val="006C7263"/>
    <w:rsid w:val="006C7330"/>
    <w:rsid w:val="006D354D"/>
    <w:rsid w:val="006D6FF2"/>
    <w:rsid w:val="006E0FFB"/>
    <w:rsid w:val="006E126E"/>
    <w:rsid w:val="006E489E"/>
    <w:rsid w:val="006E6030"/>
    <w:rsid w:val="006E6987"/>
    <w:rsid w:val="006E6F2E"/>
    <w:rsid w:val="006E7CFE"/>
    <w:rsid w:val="006F1D4A"/>
    <w:rsid w:val="006F352D"/>
    <w:rsid w:val="006F40CB"/>
    <w:rsid w:val="006F42DB"/>
    <w:rsid w:val="006F5974"/>
    <w:rsid w:val="006F64EB"/>
    <w:rsid w:val="007001AD"/>
    <w:rsid w:val="00701572"/>
    <w:rsid w:val="0070180D"/>
    <w:rsid w:val="00702971"/>
    <w:rsid w:val="00702EFD"/>
    <w:rsid w:val="0070344C"/>
    <w:rsid w:val="007037C9"/>
    <w:rsid w:val="007042B4"/>
    <w:rsid w:val="00704A3B"/>
    <w:rsid w:val="00706122"/>
    <w:rsid w:val="007061EC"/>
    <w:rsid w:val="007100D3"/>
    <w:rsid w:val="0071234D"/>
    <w:rsid w:val="00713D49"/>
    <w:rsid w:val="0071422D"/>
    <w:rsid w:val="00715533"/>
    <w:rsid w:val="00715A53"/>
    <w:rsid w:val="00717225"/>
    <w:rsid w:val="00722430"/>
    <w:rsid w:val="00722A84"/>
    <w:rsid w:val="0072372E"/>
    <w:rsid w:val="00730D3A"/>
    <w:rsid w:val="00731B02"/>
    <w:rsid w:val="007354B6"/>
    <w:rsid w:val="00736CD5"/>
    <w:rsid w:val="00741427"/>
    <w:rsid w:val="00741522"/>
    <w:rsid w:val="007429B7"/>
    <w:rsid w:val="00742FA6"/>
    <w:rsid w:val="00743C5D"/>
    <w:rsid w:val="00747997"/>
    <w:rsid w:val="007521F8"/>
    <w:rsid w:val="00753DEE"/>
    <w:rsid w:val="00760737"/>
    <w:rsid w:val="0076175F"/>
    <w:rsid w:val="0076647F"/>
    <w:rsid w:val="007664D8"/>
    <w:rsid w:val="00767BE0"/>
    <w:rsid w:val="00771C31"/>
    <w:rsid w:val="007724AA"/>
    <w:rsid w:val="00776983"/>
    <w:rsid w:val="00780975"/>
    <w:rsid w:val="00780DF1"/>
    <w:rsid w:val="00780F01"/>
    <w:rsid w:val="00782091"/>
    <w:rsid w:val="0078238D"/>
    <w:rsid w:val="007839FE"/>
    <w:rsid w:val="00785467"/>
    <w:rsid w:val="007865BA"/>
    <w:rsid w:val="007929CF"/>
    <w:rsid w:val="00793732"/>
    <w:rsid w:val="007961D7"/>
    <w:rsid w:val="007963BF"/>
    <w:rsid w:val="00796F92"/>
    <w:rsid w:val="007A49E0"/>
    <w:rsid w:val="007A5243"/>
    <w:rsid w:val="007A66AF"/>
    <w:rsid w:val="007A6BC4"/>
    <w:rsid w:val="007A7008"/>
    <w:rsid w:val="007B0F1A"/>
    <w:rsid w:val="007B1815"/>
    <w:rsid w:val="007B759D"/>
    <w:rsid w:val="007C315A"/>
    <w:rsid w:val="007C3940"/>
    <w:rsid w:val="007C51A4"/>
    <w:rsid w:val="007C7C3D"/>
    <w:rsid w:val="007D125B"/>
    <w:rsid w:val="007D1563"/>
    <w:rsid w:val="007D2865"/>
    <w:rsid w:val="007D2A42"/>
    <w:rsid w:val="007D482F"/>
    <w:rsid w:val="007D6BEE"/>
    <w:rsid w:val="007D713E"/>
    <w:rsid w:val="007E08C8"/>
    <w:rsid w:val="007E1606"/>
    <w:rsid w:val="007E2E78"/>
    <w:rsid w:val="007E4A48"/>
    <w:rsid w:val="007E4D13"/>
    <w:rsid w:val="007E543D"/>
    <w:rsid w:val="007E6804"/>
    <w:rsid w:val="007F217D"/>
    <w:rsid w:val="007F243A"/>
    <w:rsid w:val="007F2A2B"/>
    <w:rsid w:val="007F3268"/>
    <w:rsid w:val="007F3414"/>
    <w:rsid w:val="007F56EB"/>
    <w:rsid w:val="007F6BE3"/>
    <w:rsid w:val="007F6D98"/>
    <w:rsid w:val="007F6D9B"/>
    <w:rsid w:val="007F72BD"/>
    <w:rsid w:val="007F7578"/>
    <w:rsid w:val="00801E59"/>
    <w:rsid w:val="00802369"/>
    <w:rsid w:val="00802FA9"/>
    <w:rsid w:val="00806127"/>
    <w:rsid w:val="00807533"/>
    <w:rsid w:val="008111E2"/>
    <w:rsid w:val="008120E4"/>
    <w:rsid w:val="00812A60"/>
    <w:rsid w:val="00812F14"/>
    <w:rsid w:val="008133AC"/>
    <w:rsid w:val="00815955"/>
    <w:rsid w:val="008168A9"/>
    <w:rsid w:val="00816F68"/>
    <w:rsid w:val="0081735C"/>
    <w:rsid w:val="00826C4A"/>
    <w:rsid w:val="00826EF9"/>
    <w:rsid w:val="00832593"/>
    <w:rsid w:val="0083272A"/>
    <w:rsid w:val="0083291B"/>
    <w:rsid w:val="0083314E"/>
    <w:rsid w:val="00837DEB"/>
    <w:rsid w:val="008447B4"/>
    <w:rsid w:val="00844942"/>
    <w:rsid w:val="00846BDB"/>
    <w:rsid w:val="00847248"/>
    <w:rsid w:val="008501AE"/>
    <w:rsid w:val="00850AD6"/>
    <w:rsid w:val="00851158"/>
    <w:rsid w:val="00851E58"/>
    <w:rsid w:val="00852111"/>
    <w:rsid w:val="00853BE4"/>
    <w:rsid w:val="00857409"/>
    <w:rsid w:val="00857DCB"/>
    <w:rsid w:val="00861711"/>
    <w:rsid w:val="00862B37"/>
    <w:rsid w:val="008639DB"/>
    <w:rsid w:val="00863D72"/>
    <w:rsid w:val="0086493A"/>
    <w:rsid w:val="00864BE5"/>
    <w:rsid w:val="00873DF2"/>
    <w:rsid w:val="00874592"/>
    <w:rsid w:val="008746AA"/>
    <w:rsid w:val="00876EE9"/>
    <w:rsid w:val="008809B0"/>
    <w:rsid w:val="00880BCE"/>
    <w:rsid w:val="00882DE3"/>
    <w:rsid w:val="00883480"/>
    <w:rsid w:val="00884F15"/>
    <w:rsid w:val="00885EE5"/>
    <w:rsid w:val="00885F6C"/>
    <w:rsid w:val="0088605E"/>
    <w:rsid w:val="00886AAF"/>
    <w:rsid w:val="00892066"/>
    <w:rsid w:val="008932B7"/>
    <w:rsid w:val="00894620"/>
    <w:rsid w:val="00895E34"/>
    <w:rsid w:val="008973E1"/>
    <w:rsid w:val="00897C7D"/>
    <w:rsid w:val="008A2A69"/>
    <w:rsid w:val="008A4620"/>
    <w:rsid w:val="008A488B"/>
    <w:rsid w:val="008A56E0"/>
    <w:rsid w:val="008A7911"/>
    <w:rsid w:val="008A7E92"/>
    <w:rsid w:val="008B05EB"/>
    <w:rsid w:val="008B346A"/>
    <w:rsid w:val="008B40A6"/>
    <w:rsid w:val="008B76D1"/>
    <w:rsid w:val="008C2411"/>
    <w:rsid w:val="008C24FB"/>
    <w:rsid w:val="008C2A2C"/>
    <w:rsid w:val="008C3846"/>
    <w:rsid w:val="008D0A63"/>
    <w:rsid w:val="008D125C"/>
    <w:rsid w:val="008D4C56"/>
    <w:rsid w:val="008D64F2"/>
    <w:rsid w:val="008E0553"/>
    <w:rsid w:val="008E1E53"/>
    <w:rsid w:val="008E24C5"/>
    <w:rsid w:val="008E3951"/>
    <w:rsid w:val="008E4EE5"/>
    <w:rsid w:val="008E670C"/>
    <w:rsid w:val="008E6919"/>
    <w:rsid w:val="008E798D"/>
    <w:rsid w:val="008E7BC8"/>
    <w:rsid w:val="008F0626"/>
    <w:rsid w:val="008F198B"/>
    <w:rsid w:val="008F1FA6"/>
    <w:rsid w:val="008F49CD"/>
    <w:rsid w:val="008F693C"/>
    <w:rsid w:val="00900283"/>
    <w:rsid w:val="00905A2C"/>
    <w:rsid w:val="0090705B"/>
    <w:rsid w:val="00910F05"/>
    <w:rsid w:val="00911168"/>
    <w:rsid w:val="00913782"/>
    <w:rsid w:val="00914852"/>
    <w:rsid w:val="00914C26"/>
    <w:rsid w:val="00915626"/>
    <w:rsid w:val="00917E97"/>
    <w:rsid w:val="009209BB"/>
    <w:rsid w:val="00924C37"/>
    <w:rsid w:val="00924DFE"/>
    <w:rsid w:val="00925B63"/>
    <w:rsid w:val="0092631A"/>
    <w:rsid w:val="00926538"/>
    <w:rsid w:val="00927569"/>
    <w:rsid w:val="00927F80"/>
    <w:rsid w:val="0093120C"/>
    <w:rsid w:val="00931906"/>
    <w:rsid w:val="00931E8D"/>
    <w:rsid w:val="00932BC0"/>
    <w:rsid w:val="00935CD3"/>
    <w:rsid w:val="00944D6A"/>
    <w:rsid w:val="009457B7"/>
    <w:rsid w:val="00945958"/>
    <w:rsid w:val="00946369"/>
    <w:rsid w:val="00954060"/>
    <w:rsid w:val="00955017"/>
    <w:rsid w:val="00961478"/>
    <w:rsid w:val="00961CAD"/>
    <w:rsid w:val="00964F1A"/>
    <w:rsid w:val="009651FD"/>
    <w:rsid w:val="00965759"/>
    <w:rsid w:val="00967418"/>
    <w:rsid w:val="00967F86"/>
    <w:rsid w:val="00970B6B"/>
    <w:rsid w:val="00972DF6"/>
    <w:rsid w:val="009736A2"/>
    <w:rsid w:val="00973F6E"/>
    <w:rsid w:val="0097408B"/>
    <w:rsid w:val="0097513A"/>
    <w:rsid w:val="00977D49"/>
    <w:rsid w:val="00980A39"/>
    <w:rsid w:val="00984903"/>
    <w:rsid w:val="009861BF"/>
    <w:rsid w:val="00987406"/>
    <w:rsid w:val="009908E0"/>
    <w:rsid w:val="00991137"/>
    <w:rsid w:val="0099150A"/>
    <w:rsid w:val="00991A93"/>
    <w:rsid w:val="009935DA"/>
    <w:rsid w:val="00993C8D"/>
    <w:rsid w:val="009942A7"/>
    <w:rsid w:val="009958C9"/>
    <w:rsid w:val="00997686"/>
    <w:rsid w:val="009A3D1B"/>
    <w:rsid w:val="009A4AB3"/>
    <w:rsid w:val="009A5683"/>
    <w:rsid w:val="009A60C0"/>
    <w:rsid w:val="009A7476"/>
    <w:rsid w:val="009A7D74"/>
    <w:rsid w:val="009B132E"/>
    <w:rsid w:val="009B2CCD"/>
    <w:rsid w:val="009B4EF8"/>
    <w:rsid w:val="009C2249"/>
    <w:rsid w:val="009C24B9"/>
    <w:rsid w:val="009C3CFB"/>
    <w:rsid w:val="009C51B3"/>
    <w:rsid w:val="009C5E92"/>
    <w:rsid w:val="009D33F6"/>
    <w:rsid w:val="009D57F9"/>
    <w:rsid w:val="009D68C7"/>
    <w:rsid w:val="009D7832"/>
    <w:rsid w:val="009E1F2A"/>
    <w:rsid w:val="009E2C6F"/>
    <w:rsid w:val="009E310F"/>
    <w:rsid w:val="009E43D4"/>
    <w:rsid w:val="009E4CAD"/>
    <w:rsid w:val="009F162E"/>
    <w:rsid w:val="009F168E"/>
    <w:rsid w:val="009F16FC"/>
    <w:rsid w:val="009F17D7"/>
    <w:rsid w:val="009F35ED"/>
    <w:rsid w:val="009F6D66"/>
    <w:rsid w:val="009F70CA"/>
    <w:rsid w:val="00A019DB"/>
    <w:rsid w:val="00A030DF"/>
    <w:rsid w:val="00A05C4B"/>
    <w:rsid w:val="00A05C54"/>
    <w:rsid w:val="00A12567"/>
    <w:rsid w:val="00A14FB9"/>
    <w:rsid w:val="00A15863"/>
    <w:rsid w:val="00A179A8"/>
    <w:rsid w:val="00A211C1"/>
    <w:rsid w:val="00A23470"/>
    <w:rsid w:val="00A300C7"/>
    <w:rsid w:val="00A3141D"/>
    <w:rsid w:val="00A32350"/>
    <w:rsid w:val="00A3250B"/>
    <w:rsid w:val="00A32806"/>
    <w:rsid w:val="00A337F0"/>
    <w:rsid w:val="00A34906"/>
    <w:rsid w:val="00A36096"/>
    <w:rsid w:val="00A368F6"/>
    <w:rsid w:val="00A418AF"/>
    <w:rsid w:val="00A43C36"/>
    <w:rsid w:val="00A45FD7"/>
    <w:rsid w:val="00A4686E"/>
    <w:rsid w:val="00A50DA2"/>
    <w:rsid w:val="00A53157"/>
    <w:rsid w:val="00A556CE"/>
    <w:rsid w:val="00A56748"/>
    <w:rsid w:val="00A57A97"/>
    <w:rsid w:val="00A57BD6"/>
    <w:rsid w:val="00A604F6"/>
    <w:rsid w:val="00A60C6C"/>
    <w:rsid w:val="00A62F07"/>
    <w:rsid w:val="00A64062"/>
    <w:rsid w:val="00A64E60"/>
    <w:rsid w:val="00A64F0B"/>
    <w:rsid w:val="00A6767B"/>
    <w:rsid w:val="00A67D81"/>
    <w:rsid w:val="00A74F0E"/>
    <w:rsid w:val="00A77293"/>
    <w:rsid w:val="00A81326"/>
    <w:rsid w:val="00A81D4B"/>
    <w:rsid w:val="00A8228E"/>
    <w:rsid w:val="00A829C5"/>
    <w:rsid w:val="00A82FC3"/>
    <w:rsid w:val="00A83307"/>
    <w:rsid w:val="00A83F58"/>
    <w:rsid w:val="00A844EF"/>
    <w:rsid w:val="00A845B5"/>
    <w:rsid w:val="00A84694"/>
    <w:rsid w:val="00A86ACA"/>
    <w:rsid w:val="00A91F00"/>
    <w:rsid w:val="00A940DD"/>
    <w:rsid w:val="00A94CE7"/>
    <w:rsid w:val="00A9621F"/>
    <w:rsid w:val="00A97B12"/>
    <w:rsid w:val="00AA0A49"/>
    <w:rsid w:val="00AA47FB"/>
    <w:rsid w:val="00AA4CC2"/>
    <w:rsid w:val="00AB008F"/>
    <w:rsid w:val="00AB0573"/>
    <w:rsid w:val="00AB0836"/>
    <w:rsid w:val="00AB0AB1"/>
    <w:rsid w:val="00AB4D74"/>
    <w:rsid w:val="00AB5AEE"/>
    <w:rsid w:val="00AB6EF3"/>
    <w:rsid w:val="00AC0AA4"/>
    <w:rsid w:val="00AC2589"/>
    <w:rsid w:val="00AC2599"/>
    <w:rsid w:val="00AC3ADB"/>
    <w:rsid w:val="00AC4FFA"/>
    <w:rsid w:val="00AC5E6F"/>
    <w:rsid w:val="00AC602A"/>
    <w:rsid w:val="00AC6101"/>
    <w:rsid w:val="00AC627A"/>
    <w:rsid w:val="00AC6A45"/>
    <w:rsid w:val="00AD1226"/>
    <w:rsid w:val="00AD2B49"/>
    <w:rsid w:val="00AD3BFC"/>
    <w:rsid w:val="00AD425B"/>
    <w:rsid w:val="00AE1607"/>
    <w:rsid w:val="00AE220E"/>
    <w:rsid w:val="00AE3251"/>
    <w:rsid w:val="00AE34FF"/>
    <w:rsid w:val="00AE3D85"/>
    <w:rsid w:val="00AE4BB7"/>
    <w:rsid w:val="00AE5D7F"/>
    <w:rsid w:val="00AF0B45"/>
    <w:rsid w:val="00AF2000"/>
    <w:rsid w:val="00AF4E52"/>
    <w:rsid w:val="00AF64E2"/>
    <w:rsid w:val="00AF6D99"/>
    <w:rsid w:val="00AF77F2"/>
    <w:rsid w:val="00B0089C"/>
    <w:rsid w:val="00B01362"/>
    <w:rsid w:val="00B04830"/>
    <w:rsid w:val="00B05A09"/>
    <w:rsid w:val="00B122DB"/>
    <w:rsid w:val="00B14783"/>
    <w:rsid w:val="00B14B9B"/>
    <w:rsid w:val="00B23D61"/>
    <w:rsid w:val="00B24282"/>
    <w:rsid w:val="00B24501"/>
    <w:rsid w:val="00B250F4"/>
    <w:rsid w:val="00B2524D"/>
    <w:rsid w:val="00B25D4E"/>
    <w:rsid w:val="00B26B63"/>
    <w:rsid w:val="00B26EA5"/>
    <w:rsid w:val="00B339D3"/>
    <w:rsid w:val="00B3503D"/>
    <w:rsid w:val="00B4049A"/>
    <w:rsid w:val="00B52DDD"/>
    <w:rsid w:val="00B53697"/>
    <w:rsid w:val="00B60A3F"/>
    <w:rsid w:val="00B615D4"/>
    <w:rsid w:val="00B62E1D"/>
    <w:rsid w:val="00B6501D"/>
    <w:rsid w:val="00B65DA7"/>
    <w:rsid w:val="00B66ABA"/>
    <w:rsid w:val="00B66B69"/>
    <w:rsid w:val="00B672B5"/>
    <w:rsid w:val="00B67F66"/>
    <w:rsid w:val="00B71578"/>
    <w:rsid w:val="00B72766"/>
    <w:rsid w:val="00B72834"/>
    <w:rsid w:val="00B73825"/>
    <w:rsid w:val="00B756FD"/>
    <w:rsid w:val="00B76652"/>
    <w:rsid w:val="00B76B86"/>
    <w:rsid w:val="00B76C78"/>
    <w:rsid w:val="00B82E9C"/>
    <w:rsid w:val="00B855DD"/>
    <w:rsid w:val="00B8650F"/>
    <w:rsid w:val="00B87037"/>
    <w:rsid w:val="00B876B2"/>
    <w:rsid w:val="00B876F7"/>
    <w:rsid w:val="00B9086E"/>
    <w:rsid w:val="00B90AE2"/>
    <w:rsid w:val="00B91499"/>
    <w:rsid w:val="00B9304C"/>
    <w:rsid w:val="00B960F2"/>
    <w:rsid w:val="00B96A7D"/>
    <w:rsid w:val="00BA02A8"/>
    <w:rsid w:val="00BA0AE9"/>
    <w:rsid w:val="00BA1A7C"/>
    <w:rsid w:val="00BA21D5"/>
    <w:rsid w:val="00BA30B9"/>
    <w:rsid w:val="00BA3610"/>
    <w:rsid w:val="00BA527C"/>
    <w:rsid w:val="00BA5AE5"/>
    <w:rsid w:val="00BB0AAD"/>
    <w:rsid w:val="00BB657D"/>
    <w:rsid w:val="00BC0225"/>
    <w:rsid w:val="00BC3E5E"/>
    <w:rsid w:val="00BC69A9"/>
    <w:rsid w:val="00BC7FD2"/>
    <w:rsid w:val="00BD39B9"/>
    <w:rsid w:val="00BD5125"/>
    <w:rsid w:val="00BE0024"/>
    <w:rsid w:val="00BE4DD0"/>
    <w:rsid w:val="00BE5AD4"/>
    <w:rsid w:val="00BF097F"/>
    <w:rsid w:val="00BF25A8"/>
    <w:rsid w:val="00BF3068"/>
    <w:rsid w:val="00BF3810"/>
    <w:rsid w:val="00C0060C"/>
    <w:rsid w:val="00C00887"/>
    <w:rsid w:val="00C014AF"/>
    <w:rsid w:val="00C04CF3"/>
    <w:rsid w:val="00C056B2"/>
    <w:rsid w:val="00C06583"/>
    <w:rsid w:val="00C072C2"/>
    <w:rsid w:val="00C1278C"/>
    <w:rsid w:val="00C12AA9"/>
    <w:rsid w:val="00C17080"/>
    <w:rsid w:val="00C207B3"/>
    <w:rsid w:val="00C20B60"/>
    <w:rsid w:val="00C20E8D"/>
    <w:rsid w:val="00C237AE"/>
    <w:rsid w:val="00C242AC"/>
    <w:rsid w:val="00C31410"/>
    <w:rsid w:val="00C31A59"/>
    <w:rsid w:val="00C31F87"/>
    <w:rsid w:val="00C3401F"/>
    <w:rsid w:val="00C35DC8"/>
    <w:rsid w:val="00C42339"/>
    <w:rsid w:val="00C4434F"/>
    <w:rsid w:val="00C45398"/>
    <w:rsid w:val="00C453C3"/>
    <w:rsid w:val="00C50133"/>
    <w:rsid w:val="00C50F84"/>
    <w:rsid w:val="00C52D53"/>
    <w:rsid w:val="00C533BF"/>
    <w:rsid w:val="00C5380C"/>
    <w:rsid w:val="00C53860"/>
    <w:rsid w:val="00C53D83"/>
    <w:rsid w:val="00C5404E"/>
    <w:rsid w:val="00C567C9"/>
    <w:rsid w:val="00C60E81"/>
    <w:rsid w:val="00C6245D"/>
    <w:rsid w:val="00C62A03"/>
    <w:rsid w:val="00C62B8F"/>
    <w:rsid w:val="00C6378C"/>
    <w:rsid w:val="00C63FB2"/>
    <w:rsid w:val="00C65B5C"/>
    <w:rsid w:val="00C66179"/>
    <w:rsid w:val="00C67AB5"/>
    <w:rsid w:val="00C67F15"/>
    <w:rsid w:val="00C707CE"/>
    <w:rsid w:val="00C71C2E"/>
    <w:rsid w:val="00C71E69"/>
    <w:rsid w:val="00C72A4F"/>
    <w:rsid w:val="00C73599"/>
    <w:rsid w:val="00C739DF"/>
    <w:rsid w:val="00C83EDA"/>
    <w:rsid w:val="00C847E3"/>
    <w:rsid w:val="00C848EE"/>
    <w:rsid w:val="00C8588A"/>
    <w:rsid w:val="00C8699B"/>
    <w:rsid w:val="00C86D42"/>
    <w:rsid w:val="00C916EF"/>
    <w:rsid w:val="00C92638"/>
    <w:rsid w:val="00C94377"/>
    <w:rsid w:val="00C95A91"/>
    <w:rsid w:val="00C97607"/>
    <w:rsid w:val="00CA275D"/>
    <w:rsid w:val="00CA290E"/>
    <w:rsid w:val="00CA2A5B"/>
    <w:rsid w:val="00CA3FF7"/>
    <w:rsid w:val="00CA4217"/>
    <w:rsid w:val="00CA64EB"/>
    <w:rsid w:val="00CA7B6B"/>
    <w:rsid w:val="00CB0C0C"/>
    <w:rsid w:val="00CB0CC7"/>
    <w:rsid w:val="00CB2C08"/>
    <w:rsid w:val="00CB3FCC"/>
    <w:rsid w:val="00CB4C9A"/>
    <w:rsid w:val="00CB57FF"/>
    <w:rsid w:val="00CB7C42"/>
    <w:rsid w:val="00CB7F4B"/>
    <w:rsid w:val="00CC1EFD"/>
    <w:rsid w:val="00CC208F"/>
    <w:rsid w:val="00CC5897"/>
    <w:rsid w:val="00CD1985"/>
    <w:rsid w:val="00CD1C24"/>
    <w:rsid w:val="00CD1F6E"/>
    <w:rsid w:val="00CD3D20"/>
    <w:rsid w:val="00CD5544"/>
    <w:rsid w:val="00CD5AA6"/>
    <w:rsid w:val="00CE04EB"/>
    <w:rsid w:val="00CF095E"/>
    <w:rsid w:val="00CF5B40"/>
    <w:rsid w:val="00CF63FC"/>
    <w:rsid w:val="00CF7BCE"/>
    <w:rsid w:val="00D004CE"/>
    <w:rsid w:val="00D026F5"/>
    <w:rsid w:val="00D02B12"/>
    <w:rsid w:val="00D02C89"/>
    <w:rsid w:val="00D03509"/>
    <w:rsid w:val="00D078D0"/>
    <w:rsid w:val="00D11BEA"/>
    <w:rsid w:val="00D127A0"/>
    <w:rsid w:val="00D14681"/>
    <w:rsid w:val="00D15C39"/>
    <w:rsid w:val="00D175EF"/>
    <w:rsid w:val="00D20B19"/>
    <w:rsid w:val="00D22A0A"/>
    <w:rsid w:val="00D25659"/>
    <w:rsid w:val="00D27C06"/>
    <w:rsid w:val="00D304D8"/>
    <w:rsid w:val="00D32ED7"/>
    <w:rsid w:val="00D339A4"/>
    <w:rsid w:val="00D359DA"/>
    <w:rsid w:val="00D4030A"/>
    <w:rsid w:val="00D40804"/>
    <w:rsid w:val="00D42447"/>
    <w:rsid w:val="00D426E4"/>
    <w:rsid w:val="00D42A4A"/>
    <w:rsid w:val="00D46D25"/>
    <w:rsid w:val="00D532E6"/>
    <w:rsid w:val="00D53BC8"/>
    <w:rsid w:val="00D56284"/>
    <w:rsid w:val="00D5666C"/>
    <w:rsid w:val="00D567B3"/>
    <w:rsid w:val="00D60F02"/>
    <w:rsid w:val="00D61133"/>
    <w:rsid w:val="00D63D38"/>
    <w:rsid w:val="00D65F4C"/>
    <w:rsid w:val="00D66AC5"/>
    <w:rsid w:val="00D66CC6"/>
    <w:rsid w:val="00D674A3"/>
    <w:rsid w:val="00D676B7"/>
    <w:rsid w:val="00D710D1"/>
    <w:rsid w:val="00D71148"/>
    <w:rsid w:val="00D71FFE"/>
    <w:rsid w:val="00D73FBC"/>
    <w:rsid w:val="00D74191"/>
    <w:rsid w:val="00D74AE7"/>
    <w:rsid w:val="00D75234"/>
    <w:rsid w:val="00D75ADD"/>
    <w:rsid w:val="00D76BE4"/>
    <w:rsid w:val="00D76E82"/>
    <w:rsid w:val="00D916F4"/>
    <w:rsid w:val="00D91723"/>
    <w:rsid w:val="00D9311B"/>
    <w:rsid w:val="00D947F5"/>
    <w:rsid w:val="00DA12BD"/>
    <w:rsid w:val="00DA2114"/>
    <w:rsid w:val="00DA379D"/>
    <w:rsid w:val="00DA55EE"/>
    <w:rsid w:val="00DA5FA1"/>
    <w:rsid w:val="00DA79E5"/>
    <w:rsid w:val="00DB08A3"/>
    <w:rsid w:val="00DB0E2B"/>
    <w:rsid w:val="00DB18B8"/>
    <w:rsid w:val="00DB36C5"/>
    <w:rsid w:val="00DB4302"/>
    <w:rsid w:val="00DB726A"/>
    <w:rsid w:val="00DB77FE"/>
    <w:rsid w:val="00DC0755"/>
    <w:rsid w:val="00DC0E3A"/>
    <w:rsid w:val="00DC1198"/>
    <w:rsid w:val="00DC20D0"/>
    <w:rsid w:val="00DC3F3F"/>
    <w:rsid w:val="00DC457D"/>
    <w:rsid w:val="00DD0F20"/>
    <w:rsid w:val="00DD2759"/>
    <w:rsid w:val="00DD2C9B"/>
    <w:rsid w:val="00DD301C"/>
    <w:rsid w:val="00DD3C9B"/>
    <w:rsid w:val="00DD537A"/>
    <w:rsid w:val="00DD5D42"/>
    <w:rsid w:val="00DD7A86"/>
    <w:rsid w:val="00DE04CF"/>
    <w:rsid w:val="00DE1CD4"/>
    <w:rsid w:val="00DE1F84"/>
    <w:rsid w:val="00DE3F6B"/>
    <w:rsid w:val="00DE5DE5"/>
    <w:rsid w:val="00DE630A"/>
    <w:rsid w:val="00DE7764"/>
    <w:rsid w:val="00DF135B"/>
    <w:rsid w:val="00DF5676"/>
    <w:rsid w:val="00DF56E0"/>
    <w:rsid w:val="00DF59D9"/>
    <w:rsid w:val="00DF5D22"/>
    <w:rsid w:val="00E05E60"/>
    <w:rsid w:val="00E06249"/>
    <w:rsid w:val="00E07216"/>
    <w:rsid w:val="00E1149C"/>
    <w:rsid w:val="00E11629"/>
    <w:rsid w:val="00E11C19"/>
    <w:rsid w:val="00E1521C"/>
    <w:rsid w:val="00E17405"/>
    <w:rsid w:val="00E22987"/>
    <w:rsid w:val="00E33FF2"/>
    <w:rsid w:val="00E34654"/>
    <w:rsid w:val="00E3578A"/>
    <w:rsid w:val="00E3599D"/>
    <w:rsid w:val="00E37011"/>
    <w:rsid w:val="00E407C5"/>
    <w:rsid w:val="00E44E26"/>
    <w:rsid w:val="00E450A1"/>
    <w:rsid w:val="00E4567A"/>
    <w:rsid w:val="00E45EDF"/>
    <w:rsid w:val="00E513D1"/>
    <w:rsid w:val="00E55899"/>
    <w:rsid w:val="00E56A11"/>
    <w:rsid w:val="00E578D2"/>
    <w:rsid w:val="00E614C5"/>
    <w:rsid w:val="00E61FDD"/>
    <w:rsid w:val="00E649B0"/>
    <w:rsid w:val="00E66F87"/>
    <w:rsid w:val="00E6700D"/>
    <w:rsid w:val="00E70A50"/>
    <w:rsid w:val="00E72F45"/>
    <w:rsid w:val="00E73D0C"/>
    <w:rsid w:val="00E7705A"/>
    <w:rsid w:val="00E81D15"/>
    <w:rsid w:val="00E81F1B"/>
    <w:rsid w:val="00E82689"/>
    <w:rsid w:val="00E82C29"/>
    <w:rsid w:val="00E82FAA"/>
    <w:rsid w:val="00E85316"/>
    <w:rsid w:val="00E85390"/>
    <w:rsid w:val="00E90ED1"/>
    <w:rsid w:val="00E91A9A"/>
    <w:rsid w:val="00E951D0"/>
    <w:rsid w:val="00E95A40"/>
    <w:rsid w:val="00EA0E7A"/>
    <w:rsid w:val="00EA13EF"/>
    <w:rsid w:val="00EA2B98"/>
    <w:rsid w:val="00EA2BC4"/>
    <w:rsid w:val="00EA33B4"/>
    <w:rsid w:val="00EA3F36"/>
    <w:rsid w:val="00EA45FC"/>
    <w:rsid w:val="00EB0588"/>
    <w:rsid w:val="00EB169D"/>
    <w:rsid w:val="00EB2FB8"/>
    <w:rsid w:val="00EB3928"/>
    <w:rsid w:val="00EB6C10"/>
    <w:rsid w:val="00EC2499"/>
    <w:rsid w:val="00EC272A"/>
    <w:rsid w:val="00EC38BB"/>
    <w:rsid w:val="00EC3FBE"/>
    <w:rsid w:val="00EC4906"/>
    <w:rsid w:val="00EC4B30"/>
    <w:rsid w:val="00EC54EA"/>
    <w:rsid w:val="00EC65C4"/>
    <w:rsid w:val="00EC6BFE"/>
    <w:rsid w:val="00ED1B59"/>
    <w:rsid w:val="00ED2BDD"/>
    <w:rsid w:val="00ED3EEA"/>
    <w:rsid w:val="00ED4437"/>
    <w:rsid w:val="00ED4714"/>
    <w:rsid w:val="00ED76D9"/>
    <w:rsid w:val="00EE0E40"/>
    <w:rsid w:val="00EE22A2"/>
    <w:rsid w:val="00EE5793"/>
    <w:rsid w:val="00EF09C3"/>
    <w:rsid w:val="00EF0F88"/>
    <w:rsid w:val="00EF1DB3"/>
    <w:rsid w:val="00EF26C3"/>
    <w:rsid w:val="00EF2F55"/>
    <w:rsid w:val="00EF3C69"/>
    <w:rsid w:val="00EF42D3"/>
    <w:rsid w:val="00EF49D3"/>
    <w:rsid w:val="00EF7BC9"/>
    <w:rsid w:val="00F00130"/>
    <w:rsid w:val="00F0140C"/>
    <w:rsid w:val="00F016D3"/>
    <w:rsid w:val="00F02008"/>
    <w:rsid w:val="00F05FAA"/>
    <w:rsid w:val="00F07710"/>
    <w:rsid w:val="00F1137A"/>
    <w:rsid w:val="00F113C1"/>
    <w:rsid w:val="00F12BFC"/>
    <w:rsid w:val="00F13130"/>
    <w:rsid w:val="00F14049"/>
    <w:rsid w:val="00F1567D"/>
    <w:rsid w:val="00F16B63"/>
    <w:rsid w:val="00F20AE5"/>
    <w:rsid w:val="00F234AC"/>
    <w:rsid w:val="00F26E86"/>
    <w:rsid w:val="00F30528"/>
    <w:rsid w:val="00F30E55"/>
    <w:rsid w:val="00F31829"/>
    <w:rsid w:val="00F31BDC"/>
    <w:rsid w:val="00F31D0A"/>
    <w:rsid w:val="00F348F6"/>
    <w:rsid w:val="00F36DC6"/>
    <w:rsid w:val="00F3757E"/>
    <w:rsid w:val="00F422A9"/>
    <w:rsid w:val="00F43AD2"/>
    <w:rsid w:val="00F51E70"/>
    <w:rsid w:val="00F56641"/>
    <w:rsid w:val="00F5763B"/>
    <w:rsid w:val="00F6258A"/>
    <w:rsid w:val="00F65F0E"/>
    <w:rsid w:val="00F671CD"/>
    <w:rsid w:val="00F67521"/>
    <w:rsid w:val="00F700B4"/>
    <w:rsid w:val="00F701F7"/>
    <w:rsid w:val="00F74A87"/>
    <w:rsid w:val="00F74FF2"/>
    <w:rsid w:val="00F7508D"/>
    <w:rsid w:val="00F75352"/>
    <w:rsid w:val="00F75972"/>
    <w:rsid w:val="00F77970"/>
    <w:rsid w:val="00F81CC3"/>
    <w:rsid w:val="00F834EB"/>
    <w:rsid w:val="00F843C4"/>
    <w:rsid w:val="00F849E2"/>
    <w:rsid w:val="00F8685C"/>
    <w:rsid w:val="00F920C8"/>
    <w:rsid w:val="00F93D2A"/>
    <w:rsid w:val="00FA2969"/>
    <w:rsid w:val="00FA31E0"/>
    <w:rsid w:val="00FB1787"/>
    <w:rsid w:val="00FB2C12"/>
    <w:rsid w:val="00FB2FE6"/>
    <w:rsid w:val="00FB3D64"/>
    <w:rsid w:val="00FB4DF5"/>
    <w:rsid w:val="00FB5C06"/>
    <w:rsid w:val="00FB5C90"/>
    <w:rsid w:val="00FB6A48"/>
    <w:rsid w:val="00FB6B22"/>
    <w:rsid w:val="00FC0854"/>
    <w:rsid w:val="00FC0DF3"/>
    <w:rsid w:val="00FC12EF"/>
    <w:rsid w:val="00FC24FE"/>
    <w:rsid w:val="00FC61D9"/>
    <w:rsid w:val="00FD09AF"/>
    <w:rsid w:val="00FD1C63"/>
    <w:rsid w:val="00FD395D"/>
    <w:rsid w:val="00FD39BD"/>
    <w:rsid w:val="00FD5C97"/>
    <w:rsid w:val="00FD694A"/>
    <w:rsid w:val="00FD6AA8"/>
    <w:rsid w:val="00FD75AA"/>
    <w:rsid w:val="00FD7E37"/>
    <w:rsid w:val="00FE4C3A"/>
    <w:rsid w:val="00FE63B8"/>
    <w:rsid w:val="00FF0573"/>
    <w:rsid w:val="00FF20EE"/>
    <w:rsid w:val="00FF4A05"/>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E0D0B"/>
  <w15:chartTrackingRefBased/>
  <w15:docId w15:val="{0F833CBB-6B0B-4928-85D3-6507539F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014AF"/>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14AF"/>
    <w:rPr>
      <w:rFonts w:ascii="Times New Roman" w:eastAsia="Times New Roman" w:hAnsi="Times New Roman" w:cs="Times New Roman"/>
      <w:b/>
      <w:sz w:val="24"/>
      <w:szCs w:val="20"/>
    </w:rPr>
  </w:style>
  <w:style w:type="character" w:styleId="Hyperlink">
    <w:name w:val="Hyperlink"/>
    <w:rsid w:val="00C014AF"/>
    <w:rPr>
      <w:color w:val="0000FF"/>
      <w:u w:val="single"/>
    </w:rPr>
  </w:style>
  <w:style w:type="paragraph" w:styleId="PlainText">
    <w:name w:val="Plain Text"/>
    <w:basedOn w:val="Normal"/>
    <w:link w:val="PlainTextChar"/>
    <w:uiPriority w:val="99"/>
    <w:unhideWhenUsed/>
    <w:rsid w:val="00C014A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014AF"/>
    <w:rPr>
      <w:rFonts w:ascii="Calibri" w:eastAsia="Calibri" w:hAnsi="Calibri" w:cs="Times New Roman"/>
      <w:szCs w:val="21"/>
    </w:rPr>
  </w:style>
  <w:style w:type="paragraph" w:styleId="BalloonText">
    <w:name w:val="Balloon Text"/>
    <w:basedOn w:val="Normal"/>
    <w:link w:val="BalloonTextChar"/>
    <w:uiPriority w:val="99"/>
    <w:semiHidden/>
    <w:unhideWhenUsed/>
    <w:rsid w:val="00E1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1C"/>
    <w:rPr>
      <w:rFonts w:ascii="Segoe UI" w:hAnsi="Segoe UI" w:cs="Segoe UI"/>
      <w:sz w:val="18"/>
      <w:szCs w:val="18"/>
    </w:rPr>
  </w:style>
  <w:style w:type="paragraph" w:styleId="Header">
    <w:name w:val="header"/>
    <w:basedOn w:val="Normal"/>
    <w:link w:val="HeaderChar"/>
    <w:uiPriority w:val="99"/>
    <w:unhideWhenUsed/>
    <w:rsid w:val="00910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05"/>
  </w:style>
  <w:style w:type="paragraph" w:styleId="Footer">
    <w:name w:val="footer"/>
    <w:basedOn w:val="Normal"/>
    <w:link w:val="FooterChar"/>
    <w:uiPriority w:val="99"/>
    <w:unhideWhenUsed/>
    <w:rsid w:val="00910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05"/>
  </w:style>
  <w:style w:type="paragraph" w:styleId="ListParagraph">
    <w:name w:val="List Paragraph"/>
    <w:basedOn w:val="Normal"/>
    <w:uiPriority w:val="34"/>
    <w:qFormat/>
    <w:rsid w:val="004D69EA"/>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372C97"/>
    <w:pPr>
      <w:spacing w:after="0" w:line="240" w:lineRule="auto"/>
    </w:pPr>
  </w:style>
  <w:style w:type="character" w:customStyle="1" w:styleId="contentpasted0">
    <w:name w:val="contentpasted0"/>
    <w:rsid w:val="00EB0588"/>
  </w:style>
  <w:style w:type="character" w:customStyle="1" w:styleId="description">
    <w:name w:val="description"/>
    <w:rsid w:val="00701572"/>
  </w:style>
  <w:style w:type="character" w:customStyle="1" w:styleId="address">
    <w:name w:val="address"/>
    <w:rsid w:val="0070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282267">
      <w:bodyDiv w:val="1"/>
      <w:marLeft w:val="0"/>
      <w:marRight w:val="0"/>
      <w:marTop w:val="0"/>
      <w:marBottom w:val="0"/>
      <w:divBdr>
        <w:top w:val="none" w:sz="0" w:space="0" w:color="auto"/>
        <w:left w:val="none" w:sz="0" w:space="0" w:color="auto"/>
        <w:bottom w:val="none" w:sz="0" w:space="0" w:color="auto"/>
        <w:right w:val="none" w:sz="0" w:space="0" w:color="auto"/>
      </w:divBdr>
    </w:div>
    <w:div w:id="576086720">
      <w:bodyDiv w:val="1"/>
      <w:marLeft w:val="0"/>
      <w:marRight w:val="0"/>
      <w:marTop w:val="0"/>
      <w:marBottom w:val="0"/>
      <w:divBdr>
        <w:top w:val="none" w:sz="0" w:space="0" w:color="auto"/>
        <w:left w:val="none" w:sz="0" w:space="0" w:color="auto"/>
        <w:bottom w:val="none" w:sz="0" w:space="0" w:color="auto"/>
        <w:right w:val="none" w:sz="0" w:space="0" w:color="auto"/>
      </w:divBdr>
    </w:div>
    <w:div w:id="868178054">
      <w:bodyDiv w:val="1"/>
      <w:marLeft w:val="0"/>
      <w:marRight w:val="0"/>
      <w:marTop w:val="0"/>
      <w:marBottom w:val="0"/>
      <w:divBdr>
        <w:top w:val="none" w:sz="0" w:space="0" w:color="auto"/>
        <w:left w:val="none" w:sz="0" w:space="0" w:color="auto"/>
        <w:bottom w:val="none" w:sz="0" w:space="0" w:color="auto"/>
        <w:right w:val="none" w:sz="0" w:space="0" w:color="auto"/>
      </w:divBdr>
    </w:div>
    <w:div w:id="1383362654">
      <w:bodyDiv w:val="1"/>
      <w:marLeft w:val="0"/>
      <w:marRight w:val="0"/>
      <w:marTop w:val="0"/>
      <w:marBottom w:val="0"/>
      <w:divBdr>
        <w:top w:val="none" w:sz="0" w:space="0" w:color="auto"/>
        <w:left w:val="none" w:sz="0" w:space="0" w:color="auto"/>
        <w:bottom w:val="none" w:sz="0" w:space="0" w:color="auto"/>
        <w:right w:val="none" w:sz="0" w:space="0" w:color="auto"/>
      </w:divBdr>
    </w:div>
    <w:div w:id="1496454894">
      <w:bodyDiv w:val="1"/>
      <w:marLeft w:val="0"/>
      <w:marRight w:val="0"/>
      <w:marTop w:val="0"/>
      <w:marBottom w:val="0"/>
      <w:divBdr>
        <w:top w:val="none" w:sz="0" w:space="0" w:color="auto"/>
        <w:left w:val="none" w:sz="0" w:space="0" w:color="auto"/>
        <w:bottom w:val="none" w:sz="0" w:space="0" w:color="auto"/>
        <w:right w:val="none" w:sz="0" w:space="0" w:color="auto"/>
      </w:divBdr>
    </w:div>
    <w:div w:id="16982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Wilkinson</dc:creator>
  <cp:keywords/>
  <dc:description/>
  <cp:lastModifiedBy>Clerk</cp:lastModifiedBy>
  <cp:revision>44</cp:revision>
  <cp:lastPrinted>2024-05-14T10:23:00Z</cp:lastPrinted>
  <dcterms:created xsi:type="dcterms:W3CDTF">2024-05-07T08:26:00Z</dcterms:created>
  <dcterms:modified xsi:type="dcterms:W3CDTF">2024-05-30T11:01:00Z</dcterms:modified>
</cp:coreProperties>
</file>